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0F7A12" w:rsidRPr="004E658B" w:rsidRDefault="000F7A12" w:rsidP="004E658B">
      <w:pPr>
        <w:spacing w:before="100" w:beforeAutospacing="1" w:line="276" w:lineRule="auto"/>
        <w:rPr>
          <w:b/>
          <w:bCs/>
          <w:color w:val="000000"/>
          <w:sz w:val="28"/>
          <w:szCs w:val="28"/>
          <w:lang w:eastAsia="ru-RU"/>
        </w:rPr>
      </w:pPr>
    </w:p>
    <w:p w:rsidR="00E877A6" w:rsidRPr="004E658B" w:rsidRDefault="00E877A6" w:rsidP="004E658B">
      <w:pPr>
        <w:spacing w:before="100" w:beforeAutospacing="1" w:line="276" w:lineRule="auto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4E658B">
        <w:rPr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НОВОСИБИРСКОГО РАЙОНА НОВОСИБИРСКОЙ ОБЛАСТИ ДЕТСКИЙ САД «ЗОЛОТАЯ РЫБКА»</w:t>
      </w:r>
    </w:p>
    <w:p w:rsidR="00E877A6" w:rsidRPr="004E658B" w:rsidRDefault="00E877A6" w:rsidP="004E658B">
      <w:pPr>
        <w:spacing w:line="276" w:lineRule="auto"/>
        <w:ind w:firstLine="709"/>
        <w:jc w:val="center"/>
        <w:rPr>
          <w:sz w:val="28"/>
          <w:szCs w:val="28"/>
          <w:lang w:eastAsia="ru-RU"/>
        </w:rPr>
      </w:pPr>
      <w:r w:rsidRPr="004E658B">
        <w:rPr>
          <w:sz w:val="28"/>
          <w:szCs w:val="28"/>
          <w:lang w:eastAsia="ru-RU"/>
        </w:rPr>
        <w:t xml:space="preserve">630501, НОВОСИБИРСКАЯ ОБЛАСТЬ, НОВОСИБИРСКИЙ РАЙОН, </w:t>
      </w:r>
    </w:p>
    <w:p w:rsidR="00E877A6" w:rsidRPr="004E658B" w:rsidRDefault="00E877A6" w:rsidP="004E658B">
      <w:pPr>
        <w:spacing w:line="276" w:lineRule="auto"/>
        <w:ind w:firstLine="709"/>
        <w:jc w:val="center"/>
        <w:rPr>
          <w:sz w:val="28"/>
          <w:szCs w:val="28"/>
          <w:lang w:eastAsia="ru-RU"/>
        </w:rPr>
      </w:pPr>
      <w:r w:rsidRPr="004E658B">
        <w:rPr>
          <w:sz w:val="28"/>
          <w:szCs w:val="28"/>
          <w:lang w:eastAsia="ru-RU"/>
        </w:rPr>
        <w:t>РАБОЧИЙ ПОСЕЛОК КРАСНООБСК, 117</w:t>
      </w:r>
    </w:p>
    <w:p w:rsidR="00E877A6" w:rsidRPr="004E658B" w:rsidRDefault="00E877A6" w:rsidP="004E658B">
      <w:pPr>
        <w:spacing w:line="276" w:lineRule="auto"/>
        <w:ind w:firstLine="709"/>
        <w:jc w:val="center"/>
        <w:rPr>
          <w:sz w:val="28"/>
          <w:szCs w:val="28"/>
          <w:lang w:eastAsia="ru-RU"/>
        </w:rPr>
      </w:pPr>
      <w:r w:rsidRPr="004E658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913CC8F" wp14:editId="279B393B">
            <wp:simplePos x="0" y="0"/>
            <wp:positionH relativeFrom="margin">
              <wp:posOffset>5261610</wp:posOffset>
            </wp:positionH>
            <wp:positionV relativeFrom="paragraph">
              <wp:posOffset>12700</wp:posOffset>
            </wp:positionV>
            <wp:extent cx="946150" cy="1490980"/>
            <wp:effectExtent l="0" t="0" r="6350" b="0"/>
            <wp:wrapTight wrapText="bothSides">
              <wp:wrapPolygon edited="0">
                <wp:start x="0" y="0"/>
                <wp:lineTo x="0" y="21250"/>
                <wp:lineTo x="21310" y="21250"/>
                <wp:lineTo x="21310" y="0"/>
                <wp:lineTo x="0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9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7A6" w:rsidRPr="004E658B" w:rsidRDefault="00E877A6" w:rsidP="004E658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4E658B">
        <w:rPr>
          <w:b/>
          <w:bCs/>
          <w:sz w:val="28"/>
          <w:szCs w:val="28"/>
        </w:rPr>
        <w:t>Тел: (383) 204 96 02</w:t>
      </w:r>
    </w:p>
    <w:p w:rsidR="00E877A6" w:rsidRPr="004E658B" w:rsidRDefault="00B77311" w:rsidP="004E658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hyperlink r:id="rId7" w:history="1">
        <w:r w:rsidR="00E877A6" w:rsidRPr="004E658B">
          <w:rPr>
            <w:rStyle w:val="a8"/>
            <w:b/>
            <w:bCs/>
            <w:sz w:val="28"/>
            <w:szCs w:val="28"/>
          </w:rPr>
          <w:t>https://zolotayaribka.edusite.ru/</w:t>
        </w:r>
      </w:hyperlink>
    </w:p>
    <w:p w:rsidR="00E877A6" w:rsidRPr="004E658B" w:rsidRDefault="00E877A6" w:rsidP="004E658B">
      <w:pPr>
        <w:spacing w:line="276" w:lineRule="auto"/>
        <w:ind w:firstLine="709"/>
        <w:jc w:val="center"/>
        <w:rPr>
          <w:sz w:val="28"/>
          <w:szCs w:val="28"/>
        </w:rPr>
      </w:pPr>
    </w:p>
    <w:p w:rsidR="00501303" w:rsidRPr="004E658B" w:rsidRDefault="00501303" w:rsidP="004E658B">
      <w:pPr>
        <w:spacing w:line="276" w:lineRule="auto"/>
        <w:rPr>
          <w:b/>
          <w:sz w:val="28"/>
          <w:szCs w:val="28"/>
        </w:rPr>
      </w:pPr>
    </w:p>
    <w:p w:rsidR="003C07BE" w:rsidRPr="004E658B" w:rsidRDefault="003C07BE" w:rsidP="004E658B">
      <w:pPr>
        <w:spacing w:line="276" w:lineRule="auto"/>
        <w:rPr>
          <w:b/>
          <w:bCs/>
          <w:iCs/>
          <w:sz w:val="28"/>
          <w:szCs w:val="28"/>
        </w:rPr>
      </w:pPr>
    </w:p>
    <w:p w:rsidR="00501303" w:rsidRPr="004E658B" w:rsidRDefault="00501303" w:rsidP="004E658B">
      <w:pPr>
        <w:spacing w:line="276" w:lineRule="auto"/>
        <w:ind w:firstLine="709"/>
        <w:jc w:val="center"/>
        <w:rPr>
          <w:b/>
          <w:bCs/>
          <w:iCs/>
          <w:sz w:val="28"/>
          <w:szCs w:val="28"/>
        </w:rPr>
      </w:pPr>
    </w:p>
    <w:p w:rsidR="00AD5EA0" w:rsidRPr="004E658B" w:rsidRDefault="00AD5EA0" w:rsidP="004E658B">
      <w:pPr>
        <w:spacing w:line="276" w:lineRule="auto"/>
        <w:ind w:firstLine="709"/>
        <w:jc w:val="center"/>
        <w:rPr>
          <w:b/>
          <w:bCs/>
          <w:iCs/>
          <w:sz w:val="28"/>
          <w:szCs w:val="28"/>
        </w:rPr>
      </w:pPr>
      <w:r w:rsidRPr="004E658B">
        <w:rPr>
          <w:b/>
          <w:bCs/>
          <w:iCs/>
          <w:sz w:val="28"/>
          <w:szCs w:val="28"/>
          <w:lang w:val="en-US"/>
        </w:rPr>
        <w:t>XI</w:t>
      </w:r>
      <w:r w:rsidRPr="004E658B">
        <w:rPr>
          <w:b/>
          <w:bCs/>
          <w:iCs/>
          <w:sz w:val="28"/>
          <w:szCs w:val="28"/>
        </w:rPr>
        <w:t xml:space="preserve"> международный конкурс проектов</w:t>
      </w:r>
    </w:p>
    <w:p w:rsidR="00AD5EA0" w:rsidRPr="004E658B" w:rsidRDefault="00AD5EA0" w:rsidP="004E658B">
      <w:pPr>
        <w:spacing w:line="276" w:lineRule="auto"/>
        <w:ind w:firstLine="709"/>
        <w:jc w:val="center"/>
        <w:rPr>
          <w:b/>
          <w:bCs/>
          <w:iCs/>
          <w:sz w:val="28"/>
          <w:szCs w:val="28"/>
        </w:rPr>
      </w:pPr>
      <w:r w:rsidRPr="004E658B">
        <w:rPr>
          <w:b/>
          <w:bCs/>
          <w:iCs/>
          <w:sz w:val="28"/>
          <w:szCs w:val="28"/>
        </w:rPr>
        <w:t>«Образовательная среда для всех.</w:t>
      </w:r>
    </w:p>
    <w:p w:rsidR="00AD5EA0" w:rsidRPr="004E658B" w:rsidRDefault="00AD5EA0" w:rsidP="004E658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E658B">
        <w:rPr>
          <w:b/>
          <w:bCs/>
          <w:iCs/>
          <w:sz w:val="28"/>
          <w:szCs w:val="28"/>
        </w:rPr>
        <w:t>Образовательная среда для каждого»</w:t>
      </w:r>
    </w:p>
    <w:p w:rsidR="00501303" w:rsidRPr="004E658B" w:rsidRDefault="009D52ED" w:rsidP="004E658B">
      <w:pPr>
        <w:pStyle w:val="Default"/>
        <w:keepLines/>
        <w:spacing w:line="276" w:lineRule="auto"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</w:rPr>
      </w:pPr>
      <w:r w:rsidRPr="004E658B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      </w:t>
      </w:r>
      <w:r w:rsidR="00E877A6" w:rsidRPr="004E658B">
        <w:rPr>
          <w:rFonts w:ascii="Times New Roman" w:hAnsi="Times New Roman"/>
          <w:b/>
          <w:color w:val="2E74B5" w:themeColor="accent1" w:themeShade="BF"/>
          <w:sz w:val="28"/>
          <w:szCs w:val="28"/>
        </w:rPr>
        <w:t>Номинация:</w:t>
      </w:r>
    </w:p>
    <w:p w:rsidR="00E877A6" w:rsidRPr="004E658B" w:rsidRDefault="00AD5EA0" w:rsidP="004E658B">
      <w:pPr>
        <w:pStyle w:val="Default"/>
        <w:keepLines/>
        <w:spacing w:line="276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E658B">
        <w:rPr>
          <w:rFonts w:ascii="Times New Roman" w:hAnsi="Times New Roman"/>
          <w:b/>
          <w:color w:val="auto"/>
          <w:sz w:val="28"/>
          <w:szCs w:val="28"/>
        </w:rPr>
        <w:t>«Создание предметно-развивающей среды и технология</w:t>
      </w:r>
      <w:r w:rsidR="00562B58" w:rsidRPr="004E658B">
        <w:rPr>
          <w:rFonts w:ascii="Times New Roman" w:hAnsi="Times New Roman"/>
          <w:b/>
          <w:color w:val="auto"/>
          <w:sz w:val="28"/>
          <w:szCs w:val="28"/>
        </w:rPr>
        <w:t xml:space="preserve"> работы с ней</w:t>
      </w:r>
      <w:r w:rsidR="00E877A6" w:rsidRPr="004E658B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623EFE" w:rsidRPr="004E658B" w:rsidRDefault="00642B69" w:rsidP="004E658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E658B">
        <w:rPr>
          <w:b/>
          <w:sz w:val="28"/>
          <w:szCs w:val="28"/>
        </w:rPr>
        <w:t>Дидактическое пособие «Театр – мир знаний и эмоций»</w:t>
      </w:r>
    </w:p>
    <w:p w:rsidR="00AD5EA0" w:rsidRPr="004E658B" w:rsidRDefault="00AD5EA0" w:rsidP="004E658B">
      <w:pPr>
        <w:spacing w:line="276" w:lineRule="auto"/>
        <w:rPr>
          <w:b/>
          <w:sz w:val="28"/>
          <w:szCs w:val="28"/>
        </w:rPr>
      </w:pPr>
    </w:p>
    <w:p w:rsidR="00E877A6" w:rsidRPr="004E658B" w:rsidRDefault="004E658B" w:rsidP="004E658B">
      <w:pPr>
        <w:spacing w:line="276" w:lineRule="auto"/>
        <w:ind w:firstLine="2127"/>
        <w:rPr>
          <w:b/>
          <w:sz w:val="28"/>
          <w:szCs w:val="28"/>
        </w:rPr>
      </w:pPr>
      <w:r w:rsidRPr="004E658B">
        <w:rPr>
          <w:b/>
          <w:noProof/>
          <w:sz w:val="28"/>
          <w:szCs w:val="28"/>
          <w:lang w:eastAsia="ru-RU"/>
        </w:rPr>
        <w:drawing>
          <wp:inline distT="0" distB="0" distL="0" distR="0" wp14:anchorId="3B7FD355">
            <wp:extent cx="3999230" cy="3145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77A6" w:rsidRPr="004E658B" w:rsidRDefault="00E877A6" w:rsidP="004E658B">
      <w:pPr>
        <w:spacing w:line="276" w:lineRule="auto"/>
        <w:ind w:firstLine="709"/>
        <w:jc w:val="right"/>
        <w:rPr>
          <w:sz w:val="28"/>
          <w:szCs w:val="28"/>
        </w:rPr>
      </w:pPr>
      <w:r w:rsidRPr="004E658B">
        <w:rPr>
          <w:sz w:val="28"/>
          <w:szCs w:val="28"/>
        </w:rPr>
        <w:t>Авторы:</w:t>
      </w:r>
    </w:p>
    <w:p w:rsidR="00E877A6" w:rsidRPr="004E658B" w:rsidRDefault="00E877A6" w:rsidP="004E658B">
      <w:pPr>
        <w:spacing w:line="276" w:lineRule="auto"/>
        <w:ind w:firstLine="709"/>
        <w:jc w:val="right"/>
        <w:rPr>
          <w:sz w:val="28"/>
          <w:szCs w:val="28"/>
        </w:rPr>
      </w:pPr>
      <w:r w:rsidRPr="004E658B">
        <w:rPr>
          <w:sz w:val="28"/>
          <w:szCs w:val="28"/>
        </w:rPr>
        <w:t>Учитель-логопед: Пустохина Е.</w:t>
      </w:r>
      <w:r w:rsidR="003D54E8" w:rsidRPr="004E658B">
        <w:rPr>
          <w:sz w:val="28"/>
          <w:szCs w:val="28"/>
        </w:rPr>
        <w:t xml:space="preserve"> </w:t>
      </w:r>
      <w:r w:rsidR="00AD5EA0" w:rsidRPr="004E658B">
        <w:rPr>
          <w:sz w:val="28"/>
          <w:szCs w:val="28"/>
        </w:rPr>
        <w:t>Ф.</w:t>
      </w:r>
    </w:p>
    <w:p w:rsidR="00E877A6" w:rsidRPr="004E658B" w:rsidRDefault="00E877A6" w:rsidP="004E658B">
      <w:pPr>
        <w:spacing w:line="276" w:lineRule="auto"/>
        <w:ind w:firstLine="709"/>
        <w:jc w:val="right"/>
        <w:rPr>
          <w:sz w:val="28"/>
          <w:szCs w:val="28"/>
        </w:rPr>
      </w:pPr>
      <w:r w:rsidRPr="004E658B">
        <w:rPr>
          <w:sz w:val="28"/>
          <w:szCs w:val="28"/>
        </w:rPr>
        <w:t>Учитель-дефектолог: Нагорная С.</w:t>
      </w:r>
      <w:r w:rsidR="003D54E8" w:rsidRPr="004E658B">
        <w:rPr>
          <w:sz w:val="28"/>
          <w:szCs w:val="28"/>
        </w:rPr>
        <w:t xml:space="preserve"> </w:t>
      </w:r>
      <w:r w:rsidRPr="004E658B">
        <w:rPr>
          <w:sz w:val="28"/>
          <w:szCs w:val="28"/>
        </w:rPr>
        <w:t>М.</w:t>
      </w:r>
    </w:p>
    <w:p w:rsidR="009D52ED" w:rsidRPr="004E658B" w:rsidRDefault="009D52ED" w:rsidP="004E658B">
      <w:pPr>
        <w:spacing w:line="276" w:lineRule="auto"/>
        <w:ind w:firstLine="709"/>
        <w:jc w:val="right"/>
        <w:rPr>
          <w:sz w:val="28"/>
          <w:szCs w:val="28"/>
        </w:rPr>
      </w:pPr>
      <w:r w:rsidRPr="004E658B">
        <w:rPr>
          <w:sz w:val="28"/>
          <w:szCs w:val="28"/>
        </w:rPr>
        <w:t xml:space="preserve">Музыкальный руководитель: </w:t>
      </w:r>
      <w:proofErr w:type="spellStart"/>
      <w:r w:rsidRPr="004E658B">
        <w:rPr>
          <w:sz w:val="28"/>
          <w:szCs w:val="28"/>
        </w:rPr>
        <w:t>Моор</w:t>
      </w:r>
      <w:proofErr w:type="spellEnd"/>
      <w:r w:rsidRPr="004E658B">
        <w:rPr>
          <w:sz w:val="28"/>
          <w:szCs w:val="28"/>
        </w:rPr>
        <w:t xml:space="preserve"> Н.</w:t>
      </w:r>
      <w:r w:rsidR="003E494B" w:rsidRPr="004E658B">
        <w:rPr>
          <w:sz w:val="28"/>
          <w:szCs w:val="28"/>
        </w:rPr>
        <w:t xml:space="preserve"> </w:t>
      </w:r>
      <w:r w:rsidRPr="004E658B">
        <w:rPr>
          <w:sz w:val="28"/>
          <w:szCs w:val="28"/>
        </w:rPr>
        <w:t>С.</w:t>
      </w:r>
    </w:p>
    <w:p w:rsidR="00140AEB" w:rsidRPr="004E658B" w:rsidRDefault="00AF5C92" w:rsidP="004E658B">
      <w:pPr>
        <w:shd w:val="clear" w:color="auto" w:fill="FFFFFF"/>
        <w:spacing w:after="150" w:line="276" w:lineRule="auto"/>
        <w:ind w:firstLine="709"/>
        <w:jc w:val="center"/>
        <w:rPr>
          <w:b/>
          <w:bCs/>
          <w:sz w:val="28"/>
          <w:szCs w:val="28"/>
        </w:rPr>
      </w:pPr>
      <w:proofErr w:type="spellStart"/>
      <w:r w:rsidRPr="004E658B">
        <w:rPr>
          <w:b/>
          <w:bCs/>
          <w:sz w:val="28"/>
          <w:szCs w:val="28"/>
        </w:rPr>
        <w:t>р.п</w:t>
      </w:r>
      <w:proofErr w:type="spellEnd"/>
      <w:r w:rsidRPr="004E658B">
        <w:rPr>
          <w:b/>
          <w:bCs/>
          <w:sz w:val="28"/>
          <w:szCs w:val="28"/>
        </w:rPr>
        <w:t>.</w:t>
      </w:r>
      <w:r w:rsidR="00980BCB" w:rsidRPr="004E658B">
        <w:rPr>
          <w:b/>
          <w:bCs/>
          <w:sz w:val="28"/>
          <w:szCs w:val="28"/>
        </w:rPr>
        <w:t xml:space="preserve"> </w:t>
      </w:r>
      <w:proofErr w:type="spellStart"/>
      <w:r w:rsidR="00E70739" w:rsidRPr="004E658B">
        <w:rPr>
          <w:b/>
          <w:bCs/>
          <w:sz w:val="28"/>
          <w:szCs w:val="28"/>
        </w:rPr>
        <w:t>Краснообск</w:t>
      </w:r>
      <w:proofErr w:type="spellEnd"/>
      <w:r w:rsidR="00E70739" w:rsidRPr="004E658B">
        <w:rPr>
          <w:b/>
          <w:bCs/>
          <w:sz w:val="28"/>
          <w:szCs w:val="28"/>
        </w:rPr>
        <w:t xml:space="preserve"> 2024</w:t>
      </w:r>
    </w:p>
    <w:tbl>
      <w:tblPr>
        <w:tblW w:w="5378" w:type="pct"/>
        <w:tblInd w:w="-29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8"/>
        <w:gridCol w:w="7777"/>
      </w:tblGrid>
      <w:tr w:rsidR="00140AEB" w:rsidRPr="004E658B" w:rsidTr="00B77311"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EB" w:rsidRPr="004E658B" w:rsidRDefault="00501303" w:rsidP="004E658B">
            <w:pPr>
              <w:spacing w:line="276" w:lineRule="auto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lastRenderedPageBreak/>
              <w:t>Обоснование необходимости проекта</w:t>
            </w:r>
          </w:p>
        </w:tc>
        <w:tc>
          <w:tcPr>
            <w:tcW w:w="38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160C" w:rsidRPr="004E658B" w:rsidRDefault="00996C38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AF5C92" w:rsidRPr="004E658B">
              <w:rPr>
                <w:sz w:val="28"/>
                <w:szCs w:val="28"/>
              </w:rPr>
              <w:t>МБДОУ-детский сад «Золотая рыбка» является образовательной организацией, оказывающей специальные (коррекционные) услуги</w:t>
            </w:r>
            <w:r w:rsidR="005F2406" w:rsidRPr="004E658B">
              <w:rPr>
                <w:sz w:val="28"/>
                <w:szCs w:val="28"/>
              </w:rPr>
              <w:t xml:space="preserve"> для детей с ОВЗ</w:t>
            </w:r>
            <w:r w:rsidR="0049363F" w:rsidRPr="004E658B">
              <w:rPr>
                <w:sz w:val="28"/>
                <w:szCs w:val="28"/>
              </w:rPr>
              <w:t>,</w:t>
            </w:r>
            <w:r w:rsidR="005F2406" w:rsidRPr="004E658B">
              <w:rPr>
                <w:sz w:val="28"/>
                <w:szCs w:val="28"/>
              </w:rPr>
              <w:t xml:space="preserve"> в</w:t>
            </w:r>
            <w:r w:rsidR="00AF5C92" w:rsidRPr="004E658B">
              <w:rPr>
                <w:sz w:val="28"/>
                <w:szCs w:val="28"/>
              </w:rPr>
              <w:t xml:space="preserve"> груп</w:t>
            </w:r>
            <w:r w:rsidR="00880098" w:rsidRPr="004E658B">
              <w:rPr>
                <w:sz w:val="28"/>
                <w:szCs w:val="28"/>
              </w:rPr>
              <w:t>пах комбинированной направленности воспитываются дети с тяжелыми нарушениями речи.</w:t>
            </w:r>
          </w:p>
          <w:p w:rsidR="00996C38" w:rsidRDefault="00996C38" w:rsidP="00996C3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A160C" w:rsidRPr="004E658B">
              <w:rPr>
                <w:color w:val="000000"/>
                <w:sz w:val="28"/>
                <w:szCs w:val="28"/>
                <w:lang w:eastAsia="ru-RU"/>
              </w:rPr>
              <w:t xml:space="preserve">Дошкольный возраст считается </w:t>
            </w:r>
            <w:proofErr w:type="spellStart"/>
            <w:r w:rsidR="00EA160C" w:rsidRPr="004E658B">
              <w:rPr>
                <w:color w:val="000000"/>
                <w:sz w:val="28"/>
                <w:szCs w:val="28"/>
                <w:lang w:eastAsia="ru-RU"/>
              </w:rPr>
              <w:t>сензитивным</w:t>
            </w:r>
            <w:proofErr w:type="spellEnd"/>
            <w:r w:rsidR="00EA160C" w:rsidRPr="004E658B">
              <w:rPr>
                <w:color w:val="000000"/>
                <w:sz w:val="28"/>
                <w:szCs w:val="28"/>
                <w:lang w:eastAsia="ru-RU"/>
              </w:rPr>
              <w:t xml:space="preserve"> периодом развития познавательной активности и эмоционального интеллекта. </w:t>
            </w:r>
            <w:r w:rsidR="009255FE" w:rsidRPr="004E658B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EA160C" w:rsidRPr="004E658B">
              <w:rPr>
                <w:bCs/>
                <w:sz w:val="28"/>
                <w:szCs w:val="28"/>
                <w:lang w:eastAsia="ru-RU"/>
              </w:rPr>
              <w:t>Познавательные процессы (ощущение, восприятие, память, воображение, мышление) </w:t>
            </w:r>
            <w:r w:rsidR="00EA160C" w:rsidRPr="004E658B">
              <w:rPr>
                <w:sz w:val="28"/>
                <w:szCs w:val="28"/>
                <w:lang w:eastAsia="ru-RU"/>
              </w:rPr>
              <w:t>являются составной частью любой деятельности</w:t>
            </w:r>
            <w:r w:rsidR="00880098" w:rsidRPr="004E658B">
              <w:rPr>
                <w:sz w:val="28"/>
                <w:szCs w:val="28"/>
                <w:lang w:eastAsia="ru-RU"/>
              </w:rPr>
              <w:t xml:space="preserve"> дошкольника</w:t>
            </w:r>
            <w:r w:rsidR="00EA160C" w:rsidRPr="004E658B">
              <w:rPr>
                <w:sz w:val="28"/>
                <w:szCs w:val="28"/>
                <w:lang w:eastAsia="ru-RU"/>
              </w:rPr>
              <w:t xml:space="preserve"> и обеспечивают необходимую для нее информацию. Они позволяют </w:t>
            </w:r>
            <w:r w:rsidR="00880098" w:rsidRPr="004E658B">
              <w:rPr>
                <w:sz w:val="28"/>
                <w:szCs w:val="28"/>
                <w:lang w:eastAsia="ru-RU"/>
              </w:rPr>
              <w:t>детям</w:t>
            </w:r>
            <w:r w:rsidR="00EA160C" w:rsidRPr="004E658B">
              <w:rPr>
                <w:sz w:val="28"/>
                <w:szCs w:val="28"/>
                <w:lang w:eastAsia="ru-RU"/>
              </w:rPr>
              <w:t xml:space="preserve"> намечать цели, строить планы и определять содержание предстоящей деятельности, проигрывать в уме ход этой деятельности, свои действия и поведение, предвидеть результаты своих действий и управлять ими по мере выполнения.</w:t>
            </w:r>
          </w:p>
          <w:p w:rsidR="00EA160C" w:rsidRPr="00996C38" w:rsidRDefault="00996C38" w:rsidP="00996C38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A160C" w:rsidRPr="004E658B">
              <w:rPr>
                <w:sz w:val="28"/>
                <w:szCs w:val="28"/>
                <w:lang w:eastAsia="ru-RU"/>
              </w:rPr>
              <w:t>Неполноценная речевая деятельность у детей с тяжелыми нарушениями речи накладывает о</w:t>
            </w:r>
            <w:r w:rsidR="00642B69" w:rsidRPr="004E658B">
              <w:rPr>
                <w:sz w:val="28"/>
                <w:szCs w:val="28"/>
                <w:lang w:eastAsia="ru-RU"/>
              </w:rPr>
              <w:t>тпечаток на формирование</w:t>
            </w:r>
            <w:r w:rsidR="00EA160C" w:rsidRPr="004E658B">
              <w:rPr>
                <w:sz w:val="28"/>
                <w:szCs w:val="28"/>
                <w:lang w:eastAsia="ru-RU"/>
              </w:rPr>
              <w:t xml:space="preserve"> интеллектуальной сферы. Для детей с речевыми нарушениями характерен </w:t>
            </w:r>
            <w:r w:rsidR="00EA160C" w:rsidRPr="004E658B">
              <w:rPr>
                <w:bCs/>
                <w:sz w:val="28"/>
                <w:szCs w:val="28"/>
                <w:lang w:eastAsia="ru-RU"/>
              </w:rPr>
              <w:t>пониженный уровень общей осведомленности об окружающем мире. </w:t>
            </w:r>
            <w:r w:rsidR="00EA160C" w:rsidRPr="004E658B">
              <w:rPr>
                <w:sz w:val="28"/>
                <w:szCs w:val="28"/>
                <w:lang w:eastAsia="ru-RU"/>
              </w:rPr>
              <w:t>Наблюдается </w:t>
            </w:r>
            <w:r w:rsidR="00EA160C" w:rsidRPr="004E658B">
              <w:rPr>
                <w:bCs/>
                <w:sz w:val="28"/>
                <w:szCs w:val="28"/>
                <w:lang w:eastAsia="ru-RU"/>
              </w:rPr>
              <w:t>недостаточный уровень развития познавательных процессов, их произвольности:</w:t>
            </w:r>
            <w:r w:rsidR="00EA160C" w:rsidRPr="004E658B">
              <w:rPr>
                <w:sz w:val="28"/>
                <w:szCs w:val="28"/>
                <w:lang w:eastAsia="ru-RU"/>
              </w:rPr>
              <w:t> неустойчивость внимания; при относительно сохранной смысловой памяти, снижена вербальная память, страдает продуктивность запоминания: дети забывают сложные инструкции, элементы и последовательность заданий; обладая в целом полноценными предпосылками для овладения мыслительными операциями, дети отстают в развитии словесно-логического мышления</w:t>
            </w:r>
            <w:r w:rsidR="00EA160C" w:rsidRPr="004E658B">
              <w:rPr>
                <w:color w:val="333333"/>
                <w:sz w:val="28"/>
                <w:szCs w:val="28"/>
                <w:lang w:eastAsia="ru-RU"/>
              </w:rPr>
              <w:t>.</w:t>
            </w:r>
          </w:p>
          <w:p w:rsidR="00EA160C" w:rsidRPr="004E658B" w:rsidRDefault="00EA160C" w:rsidP="004E658B">
            <w:pPr>
              <w:spacing w:line="276" w:lineRule="auto"/>
              <w:ind w:firstLine="708"/>
              <w:jc w:val="both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 w:rsidRPr="004E658B">
              <w:rPr>
                <w:sz w:val="28"/>
                <w:szCs w:val="28"/>
                <w:lang w:eastAsia="ru-RU"/>
              </w:rPr>
              <w:t>Так же д</w:t>
            </w:r>
            <w:r w:rsidR="0049363F" w:rsidRPr="004E658B">
              <w:rPr>
                <w:sz w:val="28"/>
                <w:szCs w:val="28"/>
                <w:lang w:eastAsia="ru-RU"/>
              </w:rPr>
              <w:t>ети с тяжелыми нарушениями речи</w:t>
            </w:r>
            <w:r w:rsidRPr="004E658B">
              <w:rPr>
                <w:sz w:val="28"/>
                <w:szCs w:val="28"/>
                <w:lang w:eastAsia="ru-RU"/>
              </w:rPr>
              <w:t xml:space="preserve"> испытывают затруднения в речевом обозначении эмоциональной сферы, так как эмоции у таких воспитанников мало дифференцированы.</w:t>
            </w:r>
            <w:r w:rsidRPr="004E658B">
              <w:rPr>
                <w:sz w:val="28"/>
                <w:szCs w:val="28"/>
                <w:shd w:val="clear" w:color="auto" w:fill="FFFFFF"/>
              </w:rPr>
              <w:t xml:space="preserve"> Ребенок не понимает, что говорят эмоции и не умеет выражать свои состояния и чувства</w:t>
            </w:r>
            <w:r w:rsidR="00880098" w:rsidRPr="004E658B">
              <w:rPr>
                <w:sz w:val="28"/>
                <w:szCs w:val="28"/>
                <w:shd w:val="clear" w:color="auto" w:fill="FFFFFF"/>
              </w:rPr>
              <w:t>,</w:t>
            </w:r>
            <w:r w:rsidRPr="004E658B">
              <w:rPr>
                <w:sz w:val="28"/>
                <w:szCs w:val="28"/>
                <w:shd w:val="clear" w:color="auto" w:fill="FFFFFF"/>
              </w:rPr>
              <w:t xml:space="preserve"> происходит искажение восприятия и сложность понимания и взаимодействия</w:t>
            </w:r>
            <w:r w:rsidR="00642B69" w:rsidRPr="004E658B">
              <w:rPr>
                <w:sz w:val="28"/>
                <w:szCs w:val="28"/>
                <w:shd w:val="clear" w:color="auto" w:fill="FFFFFF"/>
              </w:rPr>
              <w:t>.</w:t>
            </w:r>
          </w:p>
          <w:p w:rsidR="00EA160C" w:rsidRPr="004E658B" w:rsidRDefault="00642B69" w:rsidP="004E658B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4E658B">
              <w:rPr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EA160C" w:rsidRPr="004E658B">
              <w:rPr>
                <w:color w:val="000000"/>
                <w:sz w:val="28"/>
                <w:szCs w:val="28"/>
                <w:lang w:eastAsia="ru-RU"/>
              </w:rPr>
              <w:t xml:space="preserve">Проблема формирования познавательного и эмоционального интеллекта выступает не только как сложная педагогическая проблема, но и </w:t>
            </w:r>
            <w:r w:rsidRPr="004E658B">
              <w:rPr>
                <w:color w:val="000000"/>
                <w:sz w:val="28"/>
                <w:szCs w:val="28"/>
                <w:lang w:eastAsia="ru-RU"/>
              </w:rPr>
              <w:t xml:space="preserve">как важнейшая социальная задача, </w:t>
            </w:r>
            <w:r w:rsidR="00880098" w:rsidRPr="004E658B">
              <w:rPr>
                <w:color w:val="000000"/>
                <w:sz w:val="28"/>
                <w:szCs w:val="28"/>
                <w:lang w:eastAsia="ru-RU"/>
              </w:rPr>
              <w:t xml:space="preserve">что </w:t>
            </w:r>
            <w:r w:rsidRPr="004E658B">
              <w:rPr>
                <w:color w:val="000000"/>
                <w:sz w:val="28"/>
                <w:szCs w:val="28"/>
                <w:lang w:eastAsia="ru-RU"/>
              </w:rPr>
              <w:t>обуславливает н</w:t>
            </w:r>
            <w:r w:rsidR="00EA160C" w:rsidRPr="004E658B">
              <w:rPr>
                <w:sz w:val="28"/>
                <w:szCs w:val="28"/>
                <w:lang w:eastAsia="ru-RU"/>
              </w:rPr>
              <w:t>еобходимость</w:t>
            </w:r>
            <w:r w:rsidR="004C19EB" w:rsidRPr="004E658B">
              <w:rPr>
                <w:sz w:val="28"/>
                <w:szCs w:val="28"/>
                <w:lang w:eastAsia="ru-RU"/>
              </w:rPr>
              <w:t xml:space="preserve"> разработки</w:t>
            </w:r>
            <w:r w:rsidR="0055529E" w:rsidRPr="004E658B">
              <w:rPr>
                <w:sz w:val="28"/>
                <w:szCs w:val="28"/>
                <w:lang w:eastAsia="ru-RU"/>
              </w:rPr>
              <w:t xml:space="preserve"> данного</w:t>
            </w:r>
            <w:r w:rsidR="0049363F" w:rsidRPr="004E658B">
              <w:rPr>
                <w:sz w:val="28"/>
                <w:szCs w:val="28"/>
                <w:lang w:eastAsia="ru-RU"/>
              </w:rPr>
              <w:t xml:space="preserve"> </w:t>
            </w:r>
            <w:r w:rsidR="0049363F" w:rsidRPr="004E658B">
              <w:rPr>
                <w:sz w:val="28"/>
                <w:szCs w:val="28"/>
                <w:lang w:eastAsia="ru-RU"/>
              </w:rPr>
              <w:lastRenderedPageBreak/>
              <w:t>дидактического</w:t>
            </w:r>
            <w:r w:rsidR="0055529E" w:rsidRPr="004E658B">
              <w:rPr>
                <w:sz w:val="28"/>
                <w:szCs w:val="28"/>
                <w:lang w:eastAsia="ru-RU"/>
              </w:rPr>
              <w:t xml:space="preserve"> пособия</w:t>
            </w:r>
            <w:r w:rsidRPr="004E658B">
              <w:rPr>
                <w:sz w:val="28"/>
                <w:szCs w:val="28"/>
                <w:lang w:eastAsia="ru-RU"/>
              </w:rPr>
              <w:t xml:space="preserve">, </w:t>
            </w:r>
            <w:r w:rsidR="00EA160C" w:rsidRPr="004E658B">
              <w:rPr>
                <w:sz w:val="28"/>
                <w:szCs w:val="28"/>
                <w:lang w:eastAsia="ru-RU"/>
              </w:rPr>
              <w:t xml:space="preserve">проведения </w:t>
            </w:r>
            <w:r w:rsidRPr="004E658B">
              <w:rPr>
                <w:sz w:val="28"/>
                <w:szCs w:val="28"/>
                <w:lang w:eastAsia="ru-RU"/>
              </w:rPr>
              <w:t>коррекционно-развивающей</w:t>
            </w:r>
            <w:r w:rsidR="00EA160C" w:rsidRPr="004E658B">
              <w:rPr>
                <w:sz w:val="28"/>
                <w:szCs w:val="28"/>
                <w:lang w:eastAsia="ru-RU"/>
              </w:rPr>
              <w:t xml:space="preserve"> работы с детьми дошкольного возраста с ТНР с целью развития у них познавательных процессов и осознания собственных эмоциональных состояний, умения дифф</w:t>
            </w:r>
            <w:r w:rsidR="00880098" w:rsidRPr="004E658B">
              <w:rPr>
                <w:sz w:val="28"/>
                <w:szCs w:val="28"/>
                <w:lang w:eastAsia="ru-RU"/>
              </w:rPr>
              <w:t>еренцировать эмоции окружающих.</w:t>
            </w:r>
          </w:p>
          <w:p w:rsidR="007F724E" w:rsidRPr="004E658B" w:rsidRDefault="007F724E" w:rsidP="004E658B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      </w:t>
            </w:r>
            <w:r w:rsidR="0049363F" w:rsidRPr="004E658B">
              <w:rPr>
                <w:sz w:val="28"/>
                <w:szCs w:val="28"/>
              </w:rPr>
              <w:t>С</w:t>
            </w:r>
            <w:r w:rsidR="003D1D5B" w:rsidRPr="004E658B">
              <w:rPr>
                <w:sz w:val="28"/>
                <w:szCs w:val="28"/>
              </w:rPr>
              <w:t xml:space="preserve"> одной стороны, детям</w:t>
            </w:r>
            <w:r w:rsidR="0055529E" w:rsidRPr="004E658B">
              <w:rPr>
                <w:sz w:val="28"/>
                <w:szCs w:val="28"/>
              </w:rPr>
              <w:t xml:space="preserve"> необходимы яркие эмоциональные впечатления,</w:t>
            </w:r>
            <w:r w:rsidR="003D1D5B" w:rsidRPr="004E658B">
              <w:rPr>
                <w:sz w:val="28"/>
                <w:szCs w:val="28"/>
              </w:rPr>
              <w:t xml:space="preserve"> чтобы заинтересовать</w:t>
            </w:r>
            <w:r w:rsidR="0049363F" w:rsidRPr="004E658B">
              <w:rPr>
                <w:sz w:val="28"/>
                <w:szCs w:val="28"/>
              </w:rPr>
              <w:t xml:space="preserve"> их</w:t>
            </w:r>
            <w:r w:rsidR="003D1D5B" w:rsidRPr="004E658B">
              <w:rPr>
                <w:sz w:val="28"/>
                <w:szCs w:val="28"/>
              </w:rPr>
              <w:t xml:space="preserve"> в познавательной деятельности, </w:t>
            </w:r>
            <w:r w:rsidR="0049363F" w:rsidRPr="004E658B">
              <w:rPr>
                <w:sz w:val="28"/>
                <w:szCs w:val="28"/>
              </w:rPr>
              <w:t>а с другой стороны – игры и упражнения, которые помогут</w:t>
            </w:r>
            <w:r w:rsidR="0055529E" w:rsidRPr="004E658B">
              <w:rPr>
                <w:sz w:val="28"/>
                <w:szCs w:val="28"/>
              </w:rPr>
              <w:t xml:space="preserve"> детям научиться управлять эмоциями, исправлять и их осознавать.</w:t>
            </w:r>
            <w:r w:rsidRPr="004E658B">
              <w:rPr>
                <w:sz w:val="28"/>
                <w:szCs w:val="28"/>
              </w:rPr>
              <w:t xml:space="preserve"> </w:t>
            </w:r>
            <w:r w:rsidR="0055529E" w:rsidRPr="004E658B">
              <w:rPr>
                <w:sz w:val="28"/>
                <w:szCs w:val="28"/>
              </w:rPr>
              <w:t>Конечно, педагоги заинтересованы в современных методиках, способных реши</w:t>
            </w:r>
            <w:r w:rsidR="0049363F" w:rsidRPr="004E658B">
              <w:rPr>
                <w:sz w:val="28"/>
                <w:szCs w:val="28"/>
              </w:rPr>
              <w:t>ть данные задачи</w:t>
            </w:r>
            <w:r w:rsidR="0055529E" w:rsidRPr="004E658B">
              <w:rPr>
                <w:sz w:val="28"/>
                <w:szCs w:val="28"/>
              </w:rPr>
              <w:t>. Ответом в этой ситуации может стать реа</w:t>
            </w:r>
            <w:r w:rsidR="003D1D5B" w:rsidRPr="004E658B">
              <w:rPr>
                <w:sz w:val="28"/>
                <w:szCs w:val="28"/>
              </w:rPr>
              <w:t>лизация дидактического пособия «Театр – мир знаний и эмоций»</w:t>
            </w:r>
            <w:r w:rsidRPr="004E658B">
              <w:rPr>
                <w:sz w:val="28"/>
                <w:szCs w:val="28"/>
              </w:rPr>
              <w:t>.</w:t>
            </w:r>
          </w:p>
        </w:tc>
      </w:tr>
      <w:tr w:rsidR="00140AEB" w:rsidRPr="004E658B" w:rsidTr="00B77311">
        <w:trPr>
          <w:trHeight w:val="985"/>
        </w:trPr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EB" w:rsidRPr="004E658B" w:rsidRDefault="00140AEB" w:rsidP="004E658B">
            <w:pPr>
              <w:spacing w:line="276" w:lineRule="auto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38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0AEB" w:rsidRPr="004E658B" w:rsidRDefault="00AC2C40" w:rsidP="004E658B">
            <w:pPr>
              <w:pStyle w:val="31"/>
              <w:spacing w:line="276" w:lineRule="auto"/>
              <w:ind w:firstLine="0"/>
              <w:rPr>
                <w:color w:val="FF0000"/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140AEB" w:rsidRPr="004E658B">
              <w:rPr>
                <w:sz w:val="28"/>
                <w:szCs w:val="28"/>
              </w:rPr>
              <w:t xml:space="preserve">Создание условий для </w:t>
            </w:r>
            <w:r w:rsidR="00AD5EA0" w:rsidRPr="004E658B">
              <w:rPr>
                <w:sz w:val="28"/>
                <w:szCs w:val="28"/>
              </w:rPr>
              <w:t>развития познавательного</w:t>
            </w:r>
            <w:r w:rsidR="00501303" w:rsidRPr="004E658B">
              <w:rPr>
                <w:sz w:val="28"/>
                <w:szCs w:val="28"/>
              </w:rPr>
              <w:t xml:space="preserve"> и эмоционального </w:t>
            </w:r>
            <w:r w:rsidR="00AD5EA0" w:rsidRPr="004E658B">
              <w:rPr>
                <w:sz w:val="28"/>
                <w:szCs w:val="28"/>
              </w:rPr>
              <w:t>интеллекта</w:t>
            </w:r>
            <w:r w:rsidR="00501303" w:rsidRPr="004E658B">
              <w:rPr>
                <w:sz w:val="28"/>
                <w:szCs w:val="28"/>
              </w:rPr>
              <w:t xml:space="preserve">, </w:t>
            </w:r>
            <w:r w:rsidR="006A7BB3" w:rsidRPr="004E658B">
              <w:rPr>
                <w:sz w:val="28"/>
                <w:szCs w:val="28"/>
              </w:rPr>
              <w:t xml:space="preserve">творческих способностей </w:t>
            </w:r>
            <w:r w:rsidRPr="004E658B">
              <w:rPr>
                <w:sz w:val="28"/>
                <w:szCs w:val="28"/>
              </w:rPr>
              <w:t>детей дошкольного возраста</w:t>
            </w:r>
            <w:r w:rsidR="00AD5EA0" w:rsidRPr="004E658B">
              <w:rPr>
                <w:sz w:val="28"/>
                <w:szCs w:val="28"/>
              </w:rPr>
              <w:t xml:space="preserve"> с тяжёлыми нарушениями речи средствами </w:t>
            </w:r>
            <w:r w:rsidR="006A7BB3" w:rsidRPr="004E658B">
              <w:rPr>
                <w:sz w:val="28"/>
                <w:szCs w:val="28"/>
              </w:rPr>
              <w:t xml:space="preserve">дидактических </w:t>
            </w:r>
            <w:r w:rsidRPr="004E658B">
              <w:rPr>
                <w:sz w:val="28"/>
                <w:szCs w:val="28"/>
              </w:rPr>
              <w:t xml:space="preserve">театрализованных </w:t>
            </w:r>
            <w:r w:rsidR="00AD5EA0" w:rsidRPr="004E658B">
              <w:rPr>
                <w:sz w:val="28"/>
                <w:szCs w:val="28"/>
              </w:rPr>
              <w:t>игр</w:t>
            </w:r>
            <w:r w:rsidRPr="004E658B">
              <w:rPr>
                <w:sz w:val="28"/>
                <w:szCs w:val="28"/>
              </w:rPr>
              <w:t>.</w:t>
            </w:r>
          </w:p>
        </w:tc>
      </w:tr>
      <w:tr w:rsidR="00501303" w:rsidRPr="004E658B" w:rsidTr="00B77311">
        <w:trPr>
          <w:trHeight w:val="1438"/>
        </w:trPr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1303" w:rsidRPr="004E658B" w:rsidRDefault="00501303" w:rsidP="004E658B">
            <w:pPr>
              <w:spacing w:line="276" w:lineRule="auto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8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1303" w:rsidRPr="004E658B" w:rsidRDefault="00501303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</w:t>
            </w:r>
            <w:r w:rsidR="009D52ED"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>разви</w:t>
            </w:r>
            <w:r w:rsidR="00CE1112" w:rsidRPr="004E658B">
              <w:rPr>
                <w:sz w:val="28"/>
                <w:szCs w:val="28"/>
              </w:rPr>
              <w:t>вать познавательную способность</w:t>
            </w:r>
            <w:r w:rsidR="00043169" w:rsidRPr="004E658B">
              <w:rPr>
                <w:sz w:val="28"/>
                <w:szCs w:val="28"/>
              </w:rPr>
              <w:t>;</w:t>
            </w:r>
          </w:p>
          <w:p w:rsidR="00501303" w:rsidRPr="004E658B" w:rsidRDefault="00501303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</w:t>
            </w:r>
            <w:r w:rsidR="009D52ED"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>расширять знания дете</w:t>
            </w:r>
            <w:r w:rsidR="00CE1112" w:rsidRPr="004E658B">
              <w:rPr>
                <w:sz w:val="28"/>
                <w:szCs w:val="28"/>
              </w:rPr>
              <w:t>й о видах театра и его истории</w:t>
            </w:r>
            <w:r w:rsidR="00043169" w:rsidRPr="004E658B">
              <w:rPr>
                <w:sz w:val="28"/>
                <w:szCs w:val="28"/>
              </w:rPr>
              <w:t>;</w:t>
            </w:r>
          </w:p>
          <w:p w:rsidR="00501303" w:rsidRPr="004E658B" w:rsidRDefault="009D52ED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</w:t>
            </w:r>
            <w:r w:rsidR="00501303" w:rsidRPr="004E658B">
              <w:rPr>
                <w:sz w:val="28"/>
                <w:szCs w:val="28"/>
              </w:rPr>
              <w:t xml:space="preserve">формировать умение анализировать объект – </w:t>
            </w:r>
            <w:r w:rsidRPr="004E658B">
              <w:rPr>
                <w:sz w:val="28"/>
                <w:szCs w:val="28"/>
              </w:rPr>
              <w:t>персонаж</w:t>
            </w:r>
            <w:r w:rsidR="00501303" w:rsidRPr="004E658B">
              <w:rPr>
                <w:sz w:val="28"/>
                <w:szCs w:val="28"/>
              </w:rPr>
              <w:t>,</w:t>
            </w:r>
            <w:r w:rsidRPr="004E658B">
              <w:rPr>
                <w:sz w:val="28"/>
                <w:szCs w:val="28"/>
              </w:rPr>
              <w:t xml:space="preserve"> </w:t>
            </w:r>
            <w:r w:rsidR="00501303" w:rsidRPr="004E658B">
              <w:rPr>
                <w:sz w:val="28"/>
                <w:szCs w:val="28"/>
              </w:rPr>
              <w:t>находить признаки,</w:t>
            </w:r>
            <w:r w:rsidRPr="004E658B">
              <w:rPr>
                <w:sz w:val="28"/>
                <w:szCs w:val="28"/>
              </w:rPr>
              <w:t xml:space="preserve"> рассказывать о них л</w:t>
            </w:r>
            <w:r w:rsidR="00CE1112" w:rsidRPr="004E658B">
              <w:rPr>
                <w:sz w:val="28"/>
                <w:szCs w:val="28"/>
              </w:rPr>
              <w:t>огически выстроенным рассказом</w:t>
            </w:r>
            <w:r w:rsidR="00043343" w:rsidRPr="004E658B">
              <w:rPr>
                <w:sz w:val="28"/>
                <w:szCs w:val="28"/>
              </w:rPr>
              <w:t>;</w:t>
            </w:r>
          </w:p>
          <w:p w:rsidR="009D52ED" w:rsidRPr="004E658B" w:rsidRDefault="009D52ED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 обогащать знание детей</w:t>
            </w:r>
            <w:r w:rsidR="00CE1112" w:rsidRPr="004E658B">
              <w:rPr>
                <w:sz w:val="28"/>
                <w:szCs w:val="28"/>
              </w:rPr>
              <w:t xml:space="preserve"> в области сценической культуры</w:t>
            </w:r>
            <w:r w:rsidR="00043343" w:rsidRPr="004E658B">
              <w:rPr>
                <w:sz w:val="28"/>
                <w:szCs w:val="28"/>
              </w:rPr>
              <w:t>;</w:t>
            </w:r>
          </w:p>
          <w:p w:rsidR="009D52ED" w:rsidRPr="004E658B" w:rsidRDefault="009D52ED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 развивать эмоциональный интеллект</w:t>
            </w:r>
            <w:r w:rsidR="00043343" w:rsidRPr="004E658B">
              <w:rPr>
                <w:sz w:val="28"/>
                <w:szCs w:val="28"/>
              </w:rPr>
              <w:t>.</w:t>
            </w:r>
          </w:p>
        </w:tc>
      </w:tr>
      <w:tr w:rsidR="00501303" w:rsidRPr="004E658B" w:rsidTr="00B77311">
        <w:trPr>
          <w:trHeight w:val="1438"/>
        </w:trPr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1303" w:rsidRPr="004E658B" w:rsidRDefault="00501303" w:rsidP="004E658B">
            <w:pPr>
              <w:spacing w:line="276" w:lineRule="auto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38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A39" w:rsidRPr="004E658B" w:rsidRDefault="00FA7A39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Творческая группа педагогов МБ</w:t>
            </w:r>
            <w:r w:rsidR="004C19EB" w:rsidRPr="004E658B">
              <w:rPr>
                <w:sz w:val="28"/>
                <w:szCs w:val="28"/>
              </w:rPr>
              <w:t>ДОУ-детский сад «Золотая рыбка» (</w:t>
            </w:r>
            <w:r w:rsidR="00043343" w:rsidRPr="004E658B">
              <w:rPr>
                <w:sz w:val="28"/>
                <w:szCs w:val="28"/>
              </w:rPr>
              <w:t>Пустохина Е.</w:t>
            </w:r>
            <w:r w:rsidR="0055529E" w:rsidRPr="004E658B">
              <w:rPr>
                <w:sz w:val="28"/>
                <w:szCs w:val="28"/>
              </w:rPr>
              <w:t xml:space="preserve"> </w:t>
            </w:r>
            <w:r w:rsidR="00043343" w:rsidRPr="004E658B">
              <w:rPr>
                <w:sz w:val="28"/>
                <w:szCs w:val="28"/>
              </w:rPr>
              <w:t xml:space="preserve">Ф., </w:t>
            </w:r>
            <w:r w:rsidRPr="004E658B">
              <w:rPr>
                <w:sz w:val="28"/>
                <w:szCs w:val="28"/>
              </w:rPr>
              <w:t>учитель-логопед вы</w:t>
            </w:r>
            <w:r w:rsidR="00CE1112" w:rsidRPr="004E658B">
              <w:rPr>
                <w:sz w:val="28"/>
                <w:szCs w:val="28"/>
              </w:rPr>
              <w:t>сшей квалификационной категории</w:t>
            </w:r>
            <w:r w:rsidR="0055529E" w:rsidRPr="004E658B">
              <w:rPr>
                <w:sz w:val="28"/>
                <w:szCs w:val="28"/>
              </w:rPr>
              <w:t>;</w:t>
            </w:r>
            <w:r w:rsidR="004C19EB"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>На</w:t>
            </w:r>
            <w:r w:rsidR="00043343" w:rsidRPr="004E658B">
              <w:rPr>
                <w:sz w:val="28"/>
                <w:szCs w:val="28"/>
              </w:rPr>
              <w:t>горная С.</w:t>
            </w:r>
            <w:r w:rsidR="0055529E" w:rsidRPr="004E658B">
              <w:rPr>
                <w:sz w:val="28"/>
                <w:szCs w:val="28"/>
              </w:rPr>
              <w:t xml:space="preserve"> </w:t>
            </w:r>
            <w:r w:rsidR="00043343" w:rsidRPr="004E658B">
              <w:rPr>
                <w:sz w:val="28"/>
                <w:szCs w:val="28"/>
              </w:rPr>
              <w:t xml:space="preserve">М., </w:t>
            </w:r>
            <w:r w:rsidR="00CE1112" w:rsidRPr="004E658B">
              <w:rPr>
                <w:sz w:val="28"/>
                <w:szCs w:val="28"/>
              </w:rPr>
              <w:t>учитель-дефектолог</w:t>
            </w:r>
            <w:r w:rsidR="0055529E" w:rsidRPr="004E658B">
              <w:rPr>
                <w:sz w:val="28"/>
                <w:szCs w:val="28"/>
              </w:rPr>
              <w:t>;</w:t>
            </w:r>
            <w:r w:rsidR="004C19EB" w:rsidRPr="004E658B">
              <w:rPr>
                <w:sz w:val="28"/>
                <w:szCs w:val="28"/>
              </w:rPr>
              <w:t xml:space="preserve"> </w:t>
            </w:r>
            <w:proofErr w:type="spellStart"/>
            <w:r w:rsidRPr="004E658B">
              <w:rPr>
                <w:sz w:val="28"/>
                <w:szCs w:val="28"/>
              </w:rPr>
              <w:t>Моор</w:t>
            </w:r>
            <w:proofErr w:type="spellEnd"/>
            <w:r w:rsidR="00043343" w:rsidRPr="004E658B">
              <w:rPr>
                <w:sz w:val="28"/>
                <w:szCs w:val="28"/>
              </w:rPr>
              <w:t xml:space="preserve"> Н.</w:t>
            </w:r>
            <w:r w:rsidR="0055529E" w:rsidRPr="004E658B">
              <w:rPr>
                <w:sz w:val="28"/>
                <w:szCs w:val="28"/>
              </w:rPr>
              <w:t xml:space="preserve"> </w:t>
            </w:r>
            <w:r w:rsidR="00043343" w:rsidRPr="004E658B">
              <w:rPr>
                <w:sz w:val="28"/>
                <w:szCs w:val="28"/>
              </w:rPr>
              <w:t xml:space="preserve">С., </w:t>
            </w:r>
            <w:r w:rsidR="00CE1112" w:rsidRPr="004E658B">
              <w:rPr>
                <w:sz w:val="28"/>
                <w:szCs w:val="28"/>
              </w:rPr>
              <w:t>музыкальный руководитель</w:t>
            </w:r>
            <w:r w:rsidR="00043343" w:rsidRPr="004E658B">
              <w:rPr>
                <w:sz w:val="28"/>
                <w:szCs w:val="28"/>
              </w:rPr>
              <w:t xml:space="preserve"> первой квалификационной категории</w:t>
            </w:r>
            <w:r w:rsidR="0055529E" w:rsidRPr="004E658B">
              <w:rPr>
                <w:sz w:val="28"/>
                <w:szCs w:val="28"/>
              </w:rPr>
              <w:t>;</w:t>
            </w:r>
            <w:r w:rsidR="004C19EB" w:rsidRPr="004E658B">
              <w:rPr>
                <w:sz w:val="28"/>
                <w:szCs w:val="28"/>
              </w:rPr>
              <w:t xml:space="preserve"> Воспитатели,</w:t>
            </w:r>
            <w:r w:rsidR="00980BCB" w:rsidRPr="004E658B">
              <w:rPr>
                <w:sz w:val="28"/>
                <w:szCs w:val="28"/>
              </w:rPr>
              <w:t xml:space="preserve"> родители, </w:t>
            </w:r>
            <w:r w:rsidR="004C19EB" w:rsidRPr="004E658B">
              <w:rPr>
                <w:sz w:val="28"/>
                <w:szCs w:val="28"/>
              </w:rPr>
              <w:t>воспитанники комбинированных групп</w:t>
            </w:r>
            <w:r w:rsidRPr="004E658B">
              <w:rPr>
                <w:sz w:val="28"/>
                <w:szCs w:val="28"/>
              </w:rPr>
              <w:t xml:space="preserve"> № 7 и </w:t>
            </w:r>
            <w:r w:rsidR="00CE1112" w:rsidRPr="004E658B">
              <w:rPr>
                <w:sz w:val="28"/>
                <w:szCs w:val="28"/>
              </w:rPr>
              <w:t>№ 8</w:t>
            </w:r>
            <w:r w:rsidRPr="004E658B">
              <w:rPr>
                <w:sz w:val="28"/>
                <w:szCs w:val="28"/>
              </w:rPr>
              <w:t xml:space="preserve"> </w:t>
            </w:r>
          </w:p>
        </w:tc>
      </w:tr>
      <w:tr w:rsidR="00501303" w:rsidRPr="004E658B" w:rsidTr="00B77311">
        <w:trPr>
          <w:trHeight w:val="1438"/>
        </w:trPr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1303" w:rsidRPr="004E658B" w:rsidRDefault="00501303" w:rsidP="004E658B">
            <w:pPr>
              <w:spacing w:line="276" w:lineRule="auto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t>Описание проекта: стратегия и механизмы достижения поставленных целей</w:t>
            </w:r>
          </w:p>
        </w:tc>
        <w:tc>
          <w:tcPr>
            <w:tcW w:w="38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5688" w:rsidRPr="004E658B" w:rsidRDefault="00BF7D00" w:rsidP="004E658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ED33FA" w:rsidRPr="004E658B">
              <w:rPr>
                <w:sz w:val="28"/>
                <w:szCs w:val="28"/>
              </w:rPr>
              <w:t>Данное</w:t>
            </w:r>
            <w:r w:rsidR="004C19EB" w:rsidRPr="004E658B">
              <w:rPr>
                <w:sz w:val="28"/>
                <w:szCs w:val="28"/>
              </w:rPr>
              <w:t xml:space="preserve"> </w:t>
            </w:r>
            <w:r w:rsidR="00ED33FA" w:rsidRPr="004E658B">
              <w:rPr>
                <w:sz w:val="28"/>
                <w:szCs w:val="28"/>
              </w:rPr>
              <w:t>дидактическое пособие</w:t>
            </w:r>
            <w:r w:rsidR="004C19EB" w:rsidRPr="004E658B">
              <w:rPr>
                <w:sz w:val="28"/>
                <w:szCs w:val="28"/>
              </w:rPr>
              <w:t xml:space="preserve"> </w:t>
            </w:r>
            <w:r w:rsidR="00775A8D" w:rsidRPr="004E658B">
              <w:rPr>
                <w:sz w:val="28"/>
                <w:szCs w:val="28"/>
              </w:rPr>
              <w:t>«Театр – мир знаний и эмоций»</w:t>
            </w:r>
            <w:r w:rsidR="00AC2FC2" w:rsidRPr="004E658B">
              <w:rPr>
                <w:sz w:val="28"/>
                <w:szCs w:val="28"/>
              </w:rPr>
              <w:t xml:space="preserve"> (Приложение 1)</w:t>
            </w:r>
            <w:r w:rsidR="00775A8D" w:rsidRPr="004E658B">
              <w:rPr>
                <w:b/>
                <w:sz w:val="28"/>
                <w:szCs w:val="28"/>
              </w:rPr>
              <w:t xml:space="preserve"> </w:t>
            </w:r>
            <w:r w:rsidR="00A06611" w:rsidRPr="004E658B">
              <w:rPr>
                <w:sz w:val="28"/>
                <w:szCs w:val="28"/>
              </w:rPr>
              <w:t>направлено</w:t>
            </w:r>
            <w:r w:rsidR="006F5688" w:rsidRPr="004E658B">
              <w:rPr>
                <w:sz w:val="28"/>
                <w:szCs w:val="28"/>
              </w:rPr>
              <w:t xml:space="preserve"> на развитие познавательного и эмоционального интеллекта, творческих способностей дошкольника с тяжёлыми нарушениями речи средствами дидактических игр. </w:t>
            </w:r>
          </w:p>
          <w:p w:rsidR="00775A8D" w:rsidRPr="004E658B" w:rsidRDefault="00FC183F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4C19EB" w:rsidRPr="004E658B">
              <w:rPr>
                <w:sz w:val="28"/>
                <w:szCs w:val="28"/>
              </w:rPr>
              <w:t>Технология</w:t>
            </w:r>
            <w:r w:rsidR="00775A8D" w:rsidRPr="004E658B">
              <w:rPr>
                <w:sz w:val="28"/>
                <w:szCs w:val="28"/>
              </w:rPr>
              <w:t xml:space="preserve"> </w:t>
            </w:r>
            <w:r w:rsidR="00ED33FA" w:rsidRPr="004E658B">
              <w:rPr>
                <w:sz w:val="28"/>
                <w:szCs w:val="28"/>
              </w:rPr>
              <w:t xml:space="preserve">работы </w:t>
            </w:r>
            <w:r w:rsidR="00775A8D" w:rsidRPr="004E658B">
              <w:rPr>
                <w:sz w:val="28"/>
                <w:szCs w:val="28"/>
              </w:rPr>
              <w:t>основана</w:t>
            </w:r>
            <w:r w:rsidR="006F5688" w:rsidRPr="004E658B">
              <w:rPr>
                <w:sz w:val="28"/>
                <w:szCs w:val="28"/>
              </w:rPr>
              <w:t xml:space="preserve"> на </w:t>
            </w:r>
            <w:r w:rsidR="00EA7106" w:rsidRPr="004E658B">
              <w:rPr>
                <w:sz w:val="28"/>
                <w:szCs w:val="28"/>
              </w:rPr>
              <w:t xml:space="preserve">системе </w:t>
            </w:r>
            <w:r w:rsidR="00CE1112" w:rsidRPr="004E658B">
              <w:rPr>
                <w:sz w:val="28"/>
                <w:szCs w:val="28"/>
              </w:rPr>
              <w:t xml:space="preserve">дидактических </w:t>
            </w:r>
            <w:r w:rsidR="004C19EB" w:rsidRPr="004E658B">
              <w:rPr>
                <w:sz w:val="28"/>
                <w:szCs w:val="28"/>
              </w:rPr>
              <w:t>игр</w:t>
            </w:r>
            <w:r w:rsidR="00AD1B65" w:rsidRPr="004E658B">
              <w:rPr>
                <w:sz w:val="28"/>
                <w:szCs w:val="28"/>
              </w:rPr>
              <w:t xml:space="preserve"> и упражнений</w:t>
            </w:r>
            <w:r w:rsidR="00775A8D" w:rsidRPr="004E658B">
              <w:rPr>
                <w:sz w:val="28"/>
                <w:szCs w:val="28"/>
              </w:rPr>
              <w:t>.</w:t>
            </w:r>
          </w:p>
          <w:p w:rsidR="003E494B" w:rsidRPr="004E658B" w:rsidRDefault="00634FD3" w:rsidP="004E658B">
            <w:pPr>
              <w:pStyle w:val="31"/>
              <w:spacing w:line="276" w:lineRule="auto"/>
              <w:ind w:firstLine="0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  <w:lang w:val="en-US"/>
              </w:rPr>
              <w:t>I</w:t>
            </w:r>
            <w:r w:rsidRPr="004E658B">
              <w:rPr>
                <w:b/>
                <w:sz w:val="28"/>
                <w:szCs w:val="28"/>
              </w:rPr>
              <w:t xml:space="preserve">. </w:t>
            </w:r>
            <w:r w:rsidR="00A06611" w:rsidRPr="004E658B">
              <w:rPr>
                <w:b/>
                <w:sz w:val="28"/>
                <w:szCs w:val="28"/>
              </w:rPr>
              <w:t>Подготовительный</w:t>
            </w:r>
            <w:r w:rsidR="00F723F8" w:rsidRPr="004E658B">
              <w:rPr>
                <w:b/>
                <w:sz w:val="28"/>
                <w:szCs w:val="28"/>
              </w:rPr>
              <w:t xml:space="preserve"> </w:t>
            </w:r>
            <w:r w:rsidR="00A06611" w:rsidRPr="004E658B">
              <w:rPr>
                <w:b/>
                <w:sz w:val="28"/>
                <w:szCs w:val="28"/>
              </w:rPr>
              <w:t>этап</w:t>
            </w:r>
          </w:p>
          <w:p w:rsidR="003E494B" w:rsidRPr="004E658B" w:rsidRDefault="003E494B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lastRenderedPageBreak/>
              <w:t>-разработка</w:t>
            </w:r>
            <w:r w:rsidR="00173315"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>положения дидактического пособия «Театр – мир знаний и эмоций»;</w:t>
            </w:r>
          </w:p>
          <w:p w:rsidR="0025518E" w:rsidRPr="004E658B" w:rsidRDefault="00E4208A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-подготовка методической базы:</w:t>
            </w:r>
            <w:r w:rsidR="0025518E" w:rsidRPr="004E658B">
              <w:rPr>
                <w:color w:val="FF0000"/>
                <w:sz w:val="28"/>
                <w:szCs w:val="28"/>
              </w:rPr>
              <w:t xml:space="preserve"> </w:t>
            </w:r>
            <w:r w:rsidR="0025518E" w:rsidRPr="004E658B">
              <w:rPr>
                <w:sz w:val="28"/>
                <w:szCs w:val="28"/>
              </w:rPr>
              <w:t>подобрать рекомендуемый список литературы для разработки дидактических игр и упражнений;</w:t>
            </w:r>
          </w:p>
          <w:p w:rsidR="0025518E" w:rsidRPr="004E658B" w:rsidRDefault="0025518E" w:rsidP="004E658B">
            <w:pPr>
              <w:pStyle w:val="31"/>
              <w:spacing w:line="276" w:lineRule="auto"/>
              <w:ind w:firstLine="0"/>
              <w:rPr>
                <w:color w:val="FF0000"/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-подборка системы средств диагностики познавательного и эмоционального интеллекта детей дошкольного возраста с ТНР;</w:t>
            </w:r>
          </w:p>
          <w:p w:rsidR="003E494B" w:rsidRPr="004E658B" w:rsidRDefault="003E494B" w:rsidP="004E658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</w:t>
            </w:r>
            <w:r w:rsidR="0025518E" w:rsidRPr="004E658B">
              <w:rPr>
                <w:sz w:val="28"/>
                <w:szCs w:val="28"/>
              </w:rPr>
              <w:t>создание</w:t>
            </w:r>
            <w:r w:rsidR="00787BBC" w:rsidRPr="004E658B">
              <w:rPr>
                <w:sz w:val="28"/>
                <w:szCs w:val="28"/>
              </w:rPr>
              <w:t xml:space="preserve"> новых</w:t>
            </w:r>
            <w:r w:rsidRPr="004E658B">
              <w:rPr>
                <w:sz w:val="28"/>
                <w:szCs w:val="28"/>
              </w:rPr>
              <w:t xml:space="preserve"> дида</w:t>
            </w:r>
            <w:r w:rsidR="00E4208A" w:rsidRPr="004E658B">
              <w:rPr>
                <w:sz w:val="28"/>
                <w:szCs w:val="28"/>
              </w:rPr>
              <w:t xml:space="preserve">ктических игр и упражнений, разработка </w:t>
            </w:r>
            <w:r w:rsidR="00ED33FA" w:rsidRPr="004E658B">
              <w:rPr>
                <w:sz w:val="28"/>
                <w:szCs w:val="28"/>
              </w:rPr>
              <w:t>рекомендаций</w:t>
            </w:r>
            <w:r w:rsidR="00E4208A" w:rsidRPr="004E658B">
              <w:rPr>
                <w:sz w:val="28"/>
                <w:szCs w:val="28"/>
              </w:rPr>
              <w:t>;</w:t>
            </w:r>
          </w:p>
          <w:p w:rsidR="00173315" w:rsidRPr="004E658B" w:rsidRDefault="00173315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-составление календарно</w:t>
            </w:r>
            <w:r w:rsidR="0025518E" w:rsidRPr="004E658B">
              <w:rPr>
                <w:sz w:val="28"/>
                <w:szCs w:val="28"/>
              </w:rPr>
              <w:t>го планирования</w:t>
            </w:r>
            <w:r w:rsidRPr="004E658B">
              <w:rPr>
                <w:sz w:val="28"/>
                <w:szCs w:val="28"/>
              </w:rPr>
              <w:t>;</w:t>
            </w:r>
          </w:p>
          <w:p w:rsidR="0025117D" w:rsidRPr="004E658B" w:rsidRDefault="00E4208A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</w:t>
            </w:r>
            <w:r w:rsidR="0025518E" w:rsidRPr="004E658B">
              <w:rPr>
                <w:sz w:val="28"/>
                <w:szCs w:val="28"/>
              </w:rPr>
              <w:t>проведение с</w:t>
            </w:r>
            <w:r w:rsidR="0025117D" w:rsidRPr="004E658B">
              <w:rPr>
                <w:sz w:val="28"/>
                <w:szCs w:val="28"/>
              </w:rPr>
              <w:t>еми</w:t>
            </w:r>
            <w:r w:rsidR="00463D9D" w:rsidRPr="004E658B">
              <w:rPr>
                <w:sz w:val="28"/>
                <w:szCs w:val="28"/>
              </w:rPr>
              <w:t>нара-практикума для педагогов «Театр-эмоций</w:t>
            </w:r>
            <w:r w:rsidR="0025117D" w:rsidRPr="004E658B">
              <w:rPr>
                <w:sz w:val="28"/>
                <w:szCs w:val="28"/>
              </w:rPr>
              <w:t>»</w:t>
            </w:r>
            <w:r w:rsidR="004B2FC6" w:rsidRPr="004E658B">
              <w:rPr>
                <w:sz w:val="28"/>
                <w:szCs w:val="28"/>
              </w:rPr>
              <w:t>;</w:t>
            </w:r>
          </w:p>
          <w:p w:rsidR="00950669" w:rsidRPr="004E658B" w:rsidRDefault="00F723F8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color w:val="FF0000"/>
                <w:sz w:val="28"/>
                <w:szCs w:val="28"/>
              </w:rPr>
              <w:t xml:space="preserve"> </w:t>
            </w:r>
            <w:r w:rsidR="009C5A1E" w:rsidRPr="004E658B">
              <w:rPr>
                <w:color w:val="FF0000"/>
                <w:sz w:val="28"/>
                <w:szCs w:val="28"/>
              </w:rPr>
              <w:t xml:space="preserve"> </w:t>
            </w:r>
            <w:r w:rsidR="00950669" w:rsidRPr="004E658B">
              <w:rPr>
                <w:sz w:val="28"/>
                <w:szCs w:val="28"/>
              </w:rPr>
              <w:t>В начале учебного года была проведена диагностика познавательного и эмоционального развития у детей старшего дошкольного возраста, имеющих стат</w:t>
            </w:r>
            <w:r w:rsidR="0025518E" w:rsidRPr="004E658B">
              <w:rPr>
                <w:sz w:val="28"/>
                <w:szCs w:val="28"/>
              </w:rPr>
              <w:t>ус ОВЗ,</w:t>
            </w:r>
            <w:r w:rsidR="00950669" w:rsidRPr="004E658B">
              <w:rPr>
                <w:sz w:val="28"/>
                <w:szCs w:val="28"/>
              </w:rPr>
              <w:t xml:space="preserve"> посещавших МБДОУ-детский сад «Золотая рыбка» в период 2023-2024 учебный год</w:t>
            </w:r>
            <w:r w:rsidR="00AC2FC2" w:rsidRPr="004E658B">
              <w:rPr>
                <w:sz w:val="28"/>
                <w:szCs w:val="28"/>
              </w:rPr>
              <w:t xml:space="preserve"> (Приложение 2)</w:t>
            </w:r>
            <w:r w:rsidR="00743772" w:rsidRPr="004E658B">
              <w:rPr>
                <w:sz w:val="28"/>
                <w:szCs w:val="28"/>
              </w:rPr>
              <w:t xml:space="preserve"> Диагностика познавательного развития детей в возрасте 6-7 лет Е. А. </w:t>
            </w:r>
            <w:proofErr w:type="spellStart"/>
            <w:r w:rsidR="00743772" w:rsidRPr="004E658B">
              <w:rPr>
                <w:sz w:val="28"/>
                <w:szCs w:val="28"/>
              </w:rPr>
              <w:t>Стребелева</w:t>
            </w:r>
            <w:proofErr w:type="spellEnd"/>
            <w:r w:rsidR="00ED33FA" w:rsidRPr="004E658B">
              <w:rPr>
                <w:sz w:val="28"/>
                <w:szCs w:val="28"/>
              </w:rPr>
              <w:t xml:space="preserve">, Методика диагностики эмоционального интеллекта </w:t>
            </w:r>
            <w:r w:rsidR="0025518E" w:rsidRPr="004E658B">
              <w:rPr>
                <w:sz w:val="28"/>
                <w:szCs w:val="28"/>
              </w:rPr>
              <w:t xml:space="preserve">М. А. </w:t>
            </w:r>
            <w:proofErr w:type="spellStart"/>
            <w:r w:rsidR="0025518E" w:rsidRPr="004E658B">
              <w:rPr>
                <w:sz w:val="28"/>
                <w:szCs w:val="28"/>
              </w:rPr>
              <w:t>Нгуен</w:t>
            </w:r>
            <w:proofErr w:type="spellEnd"/>
            <w:r w:rsidR="00950669" w:rsidRPr="004E658B">
              <w:rPr>
                <w:sz w:val="28"/>
                <w:szCs w:val="28"/>
              </w:rPr>
              <w:t>.</w:t>
            </w:r>
          </w:p>
          <w:p w:rsidR="00950669" w:rsidRPr="004E658B" w:rsidRDefault="00950669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t xml:space="preserve">  </w:t>
            </w:r>
            <w:r w:rsidRPr="004E658B">
              <w:rPr>
                <w:sz w:val="28"/>
                <w:szCs w:val="28"/>
              </w:rPr>
              <w:t xml:space="preserve">Комбинированную группу в период 2023-2024 года посещали 10 </w:t>
            </w:r>
            <w:r w:rsidR="00775A8D" w:rsidRPr="004E658B">
              <w:rPr>
                <w:sz w:val="28"/>
                <w:szCs w:val="28"/>
              </w:rPr>
              <w:t xml:space="preserve">детей, </w:t>
            </w:r>
            <w:r w:rsidRPr="004E658B">
              <w:rPr>
                <w:sz w:val="28"/>
                <w:szCs w:val="28"/>
              </w:rPr>
              <w:t xml:space="preserve">имеющих статус ОВЗ </w:t>
            </w:r>
            <w:r w:rsidR="00775A8D" w:rsidRPr="004E658B">
              <w:rPr>
                <w:sz w:val="28"/>
                <w:szCs w:val="28"/>
              </w:rPr>
              <w:t>(</w:t>
            </w:r>
            <w:r w:rsidRPr="004E658B">
              <w:rPr>
                <w:sz w:val="28"/>
                <w:szCs w:val="28"/>
              </w:rPr>
              <w:t xml:space="preserve">ТНР). </w:t>
            </w:r>
          </w:p>
          <w:p w:rsidR="00B23441" w:rsidRPr="004E658B" w:rsidRDefault="00E4752D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775A8D" w:rsidRPr="004E658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993640" cy="2552700"/>
                  <wp:effectExtent l="0" t="0" r="1651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B23441" w:rsidRPr="004E658B" w:rsidRDefault="00B23441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</w:p>
          <w:p w:rsidR="00463D9D" w:rsidRPr="004E658B" w:rsidRDefault="00DB0FD6" w:rsidP="004E658B">
            <w:pPr>
              <w:widowControl w:val="0"/>
              <w:tabs>
                <w:tab w:val="left" w:pos="462"/>
              </w:tabs>
              <w:autoSpaceDE w:val="0"/>
              <w:autoSpaceDN w:val="0"/>
              <w:spacing w:before="1" w:line="276" w:lineRule="auto"/>
              <w:ind w:right="108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463D9D" w:rsidRPr="004E658B">
              <w:rPr>
                <w:sz w:val="28"/>
                <w:szCs w:val="28"/>
              </w:rPr>
              <w:t xml:space="preserve">Оценка выраженности </w:t>
            </w:r>
            <w:r w:rsidR="0032417D" w:rsidRPr="004E658B">
              <w:rPr>
                <w:sz w:val="28"/>
                <w:szCs w:val="28"/>
              </w:rPr>
              <w:t xml:space="preserve">у воспитанников </w:t>
            </w:r>
            <w:r w:rsidR="00463D9D" w:rsidRPr="004E658B">
              <w:rPr>
                <w:sz w:val="28"/>
                <w:szCs w:val="28"/>
              </w:rPr>
              <w:t>познавательного интеллекта</w:t>
            </w:r>
            <w:r w:rsidR="0032417D" w:rsidRPr="004E658B">
              <w:rPr>
                <w:sz w:val="28"/>
                <w:szCs w:val="28"/>
              </w:rPr>
              <w:t xml:space="preserve"> проводилась </w:t>
            </w:r>
            <w:r w:rsidR="00463D9D" w:rsidRPr="004E658B">
              <w:rPr>
                <w:sz w:val="28"/>
                <w:szCs w:val="28"/>
              </w:rPr>
              <w:t>в соответствии с общими критериями: ориентировочно</w:t>
            </w:r>
            <w:r w:rsidR="0032417D" w:rsidRPr="004E658B">
              <w:rPr>
                <w:sz w:val="28"/>
                <w:szCs w:val="28"/>
              </w:rPr>
              <w:t>-мотивационного</w:t>
            </w:r>
            <w:r w:rsidR="0032417D" w:rsidRPr="004E658B">
              <w:rPr>
                <w:spacing w:val="-6"/>
                <w:sz w:val="28"/>
                <w:szCs w:val="28"/>
              </w:rPr>
              <w:t>, операционно-технического</w:t>
            </w:r>
            <w:r w:rsidR="00463D9D" w:rsidRPr="004E658B">
              <w:rPr>
                <w:spacing w:val="-6"/>
                <w:sz w:val="28"/>
                <w:szCs w:val="28"/>
              </w:rPr>
              <w:t xml:space="preserve">, </w:t>
            </w:r>
            <w:r w:rsidR="0032417D" w:rsidRPr="004E658B">
              <w:rPr>
                <w:sz w:val="28"/>
                <w:szCs w:val="28"/>
              </w:rPr>
              <w:t>регуляционно-оценочного</w:t>
            </w:r>
            <w:r w:rsidR="00463D9D" w:rsidRPr="004E658B">
              <w:rPr>
                <w:spacing w:val="-5"/>
                <w:sz w:val="28"/>
                <w:szCs w:val="28"/>
              </w:rPr>
              <w:t xml:space="preserve"> </w:t>
            </w:r>
            <w:r w:rsidR="00463D9D" w:rsidRPr="004E658B">
              <w:rPr>
                <w:sz w:val="28"/>
                <w:szCs w:val="28"/>
              </w:rPr>
              <w:t>компонент</w:t>
            </w:r>
            <w:r w:rsidR="00A06611" w:rsidRPr="004E658B">
              <w:rPr>
                <w:sz w:val="28"/>
                <w:szCs w:val="28"/>
              </w:rPr>
              <w:t xml:space="preserve">а. Из 10 </w:t>
            </w:r>
            <w:r w:rsidR="00A06611" w:rsidRPr="004E658B">
              <w:rPr>
                <w:sz w:val="28"/>
                <w:szCs w:val="28"/>
              </w:rPr>
              <w:lastRenderedPageBreak/>
              <w:t>детей с ТНР</w:t>
            </w:r>
            <w:r w:rsidR="0032417D" w:rsidRPr="004E658B">
              <w:rPr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 xml:space="preserve">73% имеют значительное отставание от возрастного потенциала развития данной сферы. </w:t>
            </w:r>
            <w:r w:rsidRPr="004E658B">
              <w:rPr>
                <w:sz w:val="28"/>
                <w:szCs w:val="28"/>
              </w:rPr>
              <w:t>Познавательные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задачи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не</w:t>
            </w:r>
            <w:r w:rsidR="00C17397" w:rsidRPr="004E658B">
              <w:rPr>
                <w:spacing w:val="-67"/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>становя</w:t>
            </w:r>
            <w:r w:rsidR="00C17397" w:rsidRPr="004E658B">
              <w:rPr>
                <w:sz w:val="28"/>
                <w:szCs w:val="28"/>
              </w:rPr>
              <w:t>тся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действенным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мотивом,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организующим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деятельность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ребенка.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Активность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формальна,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т.е.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направлена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не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на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содержание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задачи,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а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A06611" w:rsidRPr="004E658B">
              <w:rPr>
                <w:spacing w:val="1"/>
                <w:sz w:val="28"/>
                <w:szCs w:val="28"/>
              </w:rPr>
              <w:t xml:space="preserve">не </w:t>
            </w:r>
            <w:r w:rsidR="00C17397" w:rsidRPr="004E658B">
              <w:rPr>
                <w:sz w:val="28"/>
                <w:szCs w:val="28"/>
              </w:rPr>
              <w:t>на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реализацию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собственной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программы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действий.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Отсутствие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у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ребенка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познавательного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интереса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сочетается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с</w:t>
            </w:r>
            <w:r w:rsidR="00C17397" w:rsidRPr="004E658B">
              <w:rPr>
                <w:spacing w:val="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абсолютной</w:t>
            </w:r>
            <w:r w:rsidR="00C17397" w:rsidRPr="004E658B">
              <w:rPr>
                <w:spacing w:val="-67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несформированностью</w:t>
            </w:r>
            <w:r w:rsidR="00C17397" w:rsidRPr="004E658B">
              <w:rPr>
                <w:spacing w:val="-3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способности</w:t>
            </w:r>
            <w:r w:rsidR="00C17397" w:rsidRPr="004E658B">
              <w:rPr>
                <w:spacing w:val="-3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к</w:t>
            </w:r>
            <w:r w:rsidR="00C17397" w:rsidRPr="004E658B">
              <w:rPr>
                <w:spacing w:val="-2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объективной</w:t>
            </w:r>
            <w:r w:rsidR="00C17397" w:rsidRPr="004E658B">
              <w:rPr>
                <w:spacing w:val="-4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оценке</w:t>
            </w:r>
            <w:r w:rsidR="00C17397" w:rsidRPr="004E658B">
              <w:rPr>
                <w:spacing w:val="-5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ее</w:t>
            </w:r>
            <w:r w:rsidR="00C17397" w:rsidRPr="004E658B">
              <w:rPr>
                <w:spacing w:val="-1"/>
                <w:sz w:val="28"/>
                <w:szCs w:val="28"/>
              </w:rPr>
              <w:t xml:space="preserve"> </w:t>
            </w:r>
            <w:r w:rsidR="00C17397" w:rsidRPr="004E658B">
              <w:rPr>
                <w:sz w:val="28"/>
                <w:szCs w:val="28"/>
              </w:rPr>
              <w:t>результатов.</w:t>
            </w:r>
          </w:p>
          <w:p w:rsidR="00463D9D" w:rsidRPr="004E658B" w:rsidRDefault="00463D9D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</w:p>
          <w:p w:rsidR="00AA1582" w:rsidRPr="004E658B" w:rsidRDefault="00AA1582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65090" cy="3013075"/>
                  <wp:effectExtent l="0" t="0" r="16510" b="1587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DB0FD6" w:rsidRPr="004E658B" w:rsidRDefault="00B83124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3E3AE8" w:rsidRPr="004E658B">
              <w:rPr>
                <w:sz w:val="28"/>
                <w:szCs w:val="28"/>
              </w:rPr>
              <w:t xml:space="preserve">Из 10 дошкольников с ТНР (согласно проведённой Проективной методики М.А. </w:t>
            </w:r>
            <w:proofErr w:type="spellStart"/>
            <w:r w:rsidR="003E3AE8" w:rsidRPr="004E658B">
              <w:rPr>
                <w:sz w:val="28"/>
                <w:szCs w:val="28"/>
              </w:rPr>
              <w:t>Нгуен</w:t>
            </w:r>
            <w:proofErr w:type="spellEnd"/>
            <w:r w:rsidR="003E3AE8" w:rsidRPr="004E658B">
              <w:rPr>
                <w:sz w:val="28"/>
                <w:szCs w:val="28"/>
              </w:rPr>
              <w:t>), п</w:t>
            </w:r>
            <w:r w:rsidR="00DB0FD6" w:rsidRPr="004E658B">
              <w:rPr>
                <w:sz w:val="28"/>
                <w:szCs w:val="28"/>
              </w:rPr>
              <w:t xml:space="preserve">редставление детей </w:t>
            </w:r>
            <w:r w:rsidRPr="004E658B">
              <w:rPr>
                <w:sz w:val="28"/>
                <w:szCs w:val="28"/>
              </w:rPr>
              <w:t xml:space="preserve">об эмоциях, способностью их узнавать, проявлять, управлять ими отличается неоднородностью, 58% воспитанников чётко не представляют, что такое эмоция и с помощью каких невербальных средств она может быть выражена. </w:t>
            </w:r>
            <w:r w:rsidR="00000308"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>Знания об эмоциях и эмоциональных состояни</w:t>
            </w:r>
            <w:r w:rsidR="00996C38">
              <w:rPr>
                <w:sz w:val="28"/>
                <w:szCs w:val="28"/>
              </w:rPr>
              <w:t>ях не</w:t>
            </w:r>
            <w:r w:rsidRPr="004E658B">
              <w:rPr>
                <w:sz w:val="28"/>
                <w:szCs w:val="28"/>
              </w:rPr>
              <w:t>достаточно сформированы.</w:t>
            </w:r>
          </w:p>
          <w:p w:rsidR="00BA229C" w:rsidRPr="004E658B" w:rsidRDefault="003E3AE8" w:rsidP="004E658B">
            <w:pPr>
              <w:pStyle w:val="31"/>
              <w:spacing w:line="276" w:lineRule="auto"/>
              <w:ind w:firstLine="0"/>
              <w:rPr>
                <w:color w:val="FF0000"/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Результаты</w:t>
            </w:r>
            <w:r w:rsidR="00BA229C" w:rsidRPr="004E658B">
              <w:rPr>
                <w:sz w:val="28"/>
                <w:szCs w:val="28"/>
              </w:rPr>
              <w:t xml:space="preserve"> представленной диагностики показали, что у воспитанников старшего дошкольного возраста с тяжёлыми речевыми нарушениями в большей степени не сформировано познават</w:t>
            </w:r>
            <w:r w:rsidR="00787BBC" w:rsidRPr="004E658B">
              <w:rPr>
                <w:sz w:val="28"/>
                <w:szCs w:val="28"/>
              </w:rPr>
              <w:t>ельное и эмоциональное развитие.</w:t>
            </w:r>
          </w:p>
          <w:p w:rsidR="00603EBD" w:rsidRPr="004E658B" w:rsidRDefault="00634FD3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t xml:space="preserve">II. </w:t>
            </w:r>
            <w:r w:rsidR="00782EE8" w:rsidRPr="004E658B">
              <w:rPr>
                <w:b/>
                <w:sz w:val="28"/>
                <w:szCs w:val="28"/>
              </w:rPr>
              <w:t>Содержательный</w:t>
            </w:r>
            <w:r w:rsidR="00173315" w:rsidRPr="004E658B">
              <w:rPr>
                <w:b/>
                <w:sz w:val="28"/>
                <w:szCs w:val="28"/>
              </w:rPr>
              <w:t xml:space="preserve"> этап</w:t>
            </w:r>
          </w:p>
          <w:p w:rsidR="00D062FD" w:rsidRPr="004E658B" w:rsidRDefault="00D062FD" w:rsidP="004E658B">
            <w:pPr>
              <w:pStyle w:val="31"/>
              <w:spacing w:line="276" w:lineRule="auto"/>
              <w:ind w:firstLine="0"/>
              <w:rPr>
                <w:color w:val="FF0000"/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На основе результатов диагностики сформированности познавательного и эмоционального интеллекта было скорректировано планирование совместной деятельнос</w:t>
            </w:r>
            <w:r w:rsidR="00525BE8" w:rsidRPr="004E658B">
              <w:rPr>
                <w:sz w:val="28"/>
                <w:szCs w:val="28"/>
              </w:rPr>
              <w:t xml:space="preserve">ти </w:t>
            </w:r>
            <w:r w:rsidR="00525BE8" w:rsidRPr="004E658B">
              <w:rPr>
                <w:sz w:val="28"/>
                <w:szCs w:val="28"/>
              </w:rPr>
              <w:lastRenderedPageBreak/>
              <w:t xml:space="preserve">детей и взрослых </w:t>
            </w:r>
            <w:r w:rsidR="00091AF7" w:rsidRPr="004E658B">
              <w:rPr>
                <w:sz w:val="28"/>
                <w:szCs w:val="28"/>
              </w:rPr>
              <w:t>в реализации проекта</w:t>
            </w:r>
            <w:r w:rsidR="00525BE8" w:rsidRPr="004E658B">
              <w:rPr>
                <w:sz w:val="28"/>
                <w:szCs w:val="28"/>
              </w:rPr>
              <w:t xml:space="preserve"> «Театр – мир знаний и эмоций»</w:t>
            </w:r>
            <w:r w:rsidR="00091AF7" w:rsidRPr="004E658B">
              <w:rPr>
                <w:sz w:val="28"/>
                <w:szCs w:val="28"/>
              </w:rPr>
              <w:t>.</w:t>
            </w:r>
            <w:r w:rsidR="00525BE8" w:rsidRPr="004E658B">
              <w:rPr>
                <w:sz w:val="28"/>
                <w:szCs w:val="28"/>
              </w:rPr>
              <w:t xml:space="preserve"> </w:t>
            </w:r>
            <w:r w:rsidR="00091AF7" w:rsidRPr="004E658B">
              <w:rPr>
                <w:sz w:val="28"/>
                <w:szCs w:val="28"/>
              </w:rPr>
              <w:t>Р</w:t>
            </w:r>
            <w:r w:rsidR="00980BCB" w:rsidRPr="004E658B">
              <w:rPr>
                <w:sz w:val="28"/>
                <w:szCs w:val="28"/>
              </w:rPr>
              <w:t>азработка</w:t>
            </w:r>
            <w:r w:rsidR="00091AF7" w:rsidRPr="004E658B">
              <w:rPr>
                <w:sz w:val="28"/>
                <w:szCs w:val="28"/>
              </w:rPr>
              <w:t xml:space="preserve"> представляет собой технологию творческой деятельности</w:t>
            </w:r>
            <w:r w:rsidRPr="004E658B">
              <w:rPr>
                <w:sz w:val="28"/>
                <w:szCs w:val="28"/>
              </w:rPr>
              <w:t xml:space="preserve"> детей, педагогов и родителей. </w:t>
            </w:r>
          </w:p>
          <w:p w:rsidR="00F70080" w:rsidRPr="004E658B" w:rsidRDefault="00D062FD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091AF7" w:rsidRPr="004E658B">
              <w:rPr>
                <w:sz w:val="28"/>
                <w:szCs w:val="28"/>
              </w:rPr>
              <w:t>Данная деятельность включает</w:t>
            </w:r>
            <w:r w:rsidRPr="004E658B">
              <w:rPr>
                <w:sz w:val="28"/>
                <w:szCs w:val="28"/>
              </w:rPr>
              <w:t xml:space="preserve"> в себя сотрудничество детей с ОВЗ с педагогами ДОУ: </w:t>
            </w:r>
          </w:p>
          <w:p w:rsidR="00091AF7" w:rsidRPr="004E658B" w:rsidRDefault="00091AF7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 с воспитателями и родителями групп для поддержания творческой и информационной инициативы детей;</w:t>
            </w:r>
          </w:p>
          <w:p w:rsidR="00F70080" w:rsidRPr="004E658B" w:rsidRDefault="00091AF7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</w:t>
            </w:r>
            <w:r w:rsidR="00D062FD" w:rsidRPr="004E658B">
              <w:rPr>
                <w:sz w:val="28"/>
                <w:szCs w:val="28"/>
              </w:rPr>
              <w:t>с учителем-л</w:t>
            </w:r>
            <w:r w:rsidR="00F70080" w:rsidRPr="004E658B">
              <w:rPr>
                <w:sz w:val="28"/>
                <w:szCs w:val="28"/>
              </w:rPr>
              <w:t>огопедом</w:t>
            </w:r>
            <w:r w:rsidR="00782EE8" w:rsidRPr="004E658B">
              <w:rPr>
                <w:sz w:val="28"/>
                <w:szCs w:val="28"/>
              </w:rPr>
              <w:t xml:space="preserve"> </w:t>
            </w:r>
            <w:r w:rsidR="00F70080" w:rsidRPr="004E658B">
              <w:rPr>
                <w:sz w:val="28"/>
                <w:szCs w:val="28"/>
              </w:rPr>
              <w:t>для речевого развития;</w:t>
            </w:r>
          </w:p>
          <w:p w:rsidR="00F70080" w:rsidRPr="004E658B" w:rsidRDefault="00F70080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с </w:t>
            </w:r>
            <w:r w:rsidR="00D062FD" w:rsidRPr="004E658B">
              <w:rPr>
                <w:sz w:val="28"/>
                <w:szCs w:val="28"/>
              </w:rPr>
              <w:t>учителем-дефектологом</w:t>
            </w:r>
            <w:r w:rsidRPr="004E658B">
              <w:rPr>
                <w:sz w:val="28"/>
                <w:szCs w:val="28"/>
              </w:rPr>
              <w:t xml:space="preserve"> для познавательного развития;</w:t>
            </w:r>
          </w:p>
          <w:p w:rsidR="00F70080" w:rsidRPr="004E658B" w:rsidRDefault="00F70080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с </w:t>
            </w:r>
            <w:r w:rsidR="00E4208A" w:rsidRPr="004E658B">
              <w:rPr>
                <w:sz w:val="28"/>
                <w:szCs w:val="28"/>
              </w:rPr>
              <w:t>музыкальным руководителем</w:t>
            </w:r>
            <w:r w:rsidRPr="004E658B">
              <w:rPr>
                <w:sz w:val="28"/>
                <w:szCs w:val="28"/>
              </w:rPr>
              <w:t xml:space="preserve"> для </w:t>
            </w:r>
            <w:r w:rsidR="00980BCB" w:rsidRPr="004E658B">
              <w:rPr>
                <w:sz w:val="28"/>
                <w:szCs w:val="28"/>
              </w:rPr>
              <w:t>эмоционального развития.</w:t>
            </w:r>
          </w:p>
          <w:p w:rsidR="00603EBD" w:rsidRPr="004E658B" w:rsidRDefault="00603EBD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Основное условие, обеспечивающее развитие познавательной и эмоциональной активности</w:t>
            </w:r>
            <w:r w:rsidR="00980BCB"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>- это насыщенная информационная среда и возможность практической деятельности в ней.</w:t>
            </w:r>
          </w:p>
          <w:p w:rsidR="0074669A" w:rsidRPr="004E658B" w:rsidRDefault="0074669A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    В процессе дидактических игр это услови</w:t>
            </w:r>
            <w:r w:rsidR="002F612F" w:rsidRPr="004E658B">
              <w:rPr>
                <w:sz w:val="28"/>
                <w:szCs w:val="28"/>
              </w:rPr>
              <w:t>е обеспечивается</w:t>
            </w:r>
            <w:r w:rsidR="00091AF7" w:rsidRPr="004E658B">
              <w:rPr>
                <w:sz w:val="28"/>
                <w:szCs w:val="28"/>
              </w:rPr>
              <w:t xml:space="preserve"> за счёт наличия</w:t>
            </w:r>
            <w:r w:rsidRPr="004E658B">
              <w:rPr>
                <w:sz w:val="28"/>
                <w:szCs w:val="28"/>
              </w:rPr>
              <w:t xml:space="preserve"> новой информации, неизвестной детям, возможности получения чувственного опыта (рассматривание, проговаривание, обследование, продуктивная деятел</w:t>
            </w:r>
            <w:r w:rsidR="00091AF7" w:rsidRPr="004E658B">
              <w:rPr>
                <w:sz w:val="28"/>
                <w:szCs w:val="28"/>
              </w:rPr>
              <w:t>ьность). Педагог осуществляет</w:t>
            </w:r>
            <w:r w:rsidR="00980BCB" w:rsidRPr="004E658B">
              <w:rPr>
                <w:sz w:val="28"/>
                <w:szCs w:val="28"/>
              </w:rPr>
              <w:t xml:space="preserve"> коррекционно-развивающий процесс</w:t>
            </w:r>
            <w:r w:rsidRPr="004E658B">
              <w:rPr>
                <w:sz w:val="28"/>
                <w:szCs w:val="28"/>
              </w:rPr>
              <w:t xml:space="preserve"> путём привлечения внимания детей к</w:t>
            </w:r>
            <w:r w:rsidR="00980BCB" w:rsidRPr="004E658B">
              <w:rPr>
                <w:sz w:val="28"/>
                <w:szCs w:val="28"/>
              </w:rPr>
              <w:t xml:space="preserve"> дидактическим играм средствами </w:t>
            </w:r>
            <w:r w:rsidR="00091AF7" w:rsidRPr="004E658B">
              <w:rPr>
                <w:sz w:val="28"/>
                <w:szCs w:val="28"/>
              </w:rPr>
              <w:t>словесно-наглядных и практических приемов.</w:t>
            </w:r>
          </w:p>
          <w:p w:rsidR="00091AF7" w:rsidRPr="004E658B" w:rsidRDefault="0074669A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Именно определение содержания </w:t>
            </w:r>
            <w:r w:rsidR="00980BCB" w:rsidRPr="004E658B">
              <w:rPr>
                <w:sz w:val="28"/>
                <w:szCs w:val="28"/>
              </w:rPr>
              <w:t>и направления деятельности</w:t>
            </w:r>
            <w:r w:rsidR="00091AF7" w:rsidRPr="004E658B">
              <w:rPr>
                <w:sz w:val="28"/>
                <w:szCs w:val="28"/>
              </w:rPr>
              <w:t xml:space="preserve"> вызывает</w:t>
            </w:r>
            <w:r w:rsidRPr="004E658B">
              <w:rPr>
                <w:sz w:val="28"/>
                <w:szCs w:val="28"/>
              </w:rPr>
              <w:t xml:space="preserve"> заинтересованность</w:t>
            </w:r>
            <w:r w:rsidR="00980BCB" w:rsidRPr="004E658B">
              <w:rPr>
                <w:sz w:val="28"/>
                <w:szCs w:val="28"/>
              </w:rPr>
              <w:t xml:space="preserve"> у детей</w:t>
            </w:r>
            <w:r w:rsidRPr="004E658B">
              <w:rPr>
                <w:sz w:val="28"/>
                <w:szCs w:val="28"/>
              </w:rPr>
              <w:t xml:space="preserve">, </w:t>
            </w:r>
            <w:r w:rsidR="00091AF7" w:rsidRPr="004E658B">
              <w:rPr>
                <w:sz w:val="28"/>
                <w:szCs w:val="28"/>
              </w:rPr>
              <w:t>стимулирует</w:t>
            </w:r>
            <w:r w:rsidR="00980BCB" w:rsidRPr="004E658B">
              <w:rPr>
                <w:sz w:val="28"/>
                <w:szCs w:val="28"/>
              </w:rPr>
              <w:t xml:space="preserve"> практическую и познавательную активность воспитанников с ТНР.</w:t>
            </w:r>
            <w:r w:rsidRPr="004E658B">
              <w:rPr>
                <w:sz w:val="28"/>
                <w:szCs w:val="28"/>
              </w:rPr>
              <w:t xml:space="preserve"> </w:t>
            </w:r>
          </w:p>
          <w:p w:rsidR="00BB23AC" w:rsidRPr="004E658B" w:rsidRDefault="001C28EC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Технология работы с п</w:t>
            </w:r>
            <w:r w:rsidR="00716CDD" w:rsidRPr="004E658B">
              <w:rPr>
                <w:sz w:val="28"/>
                <w:szCs w:val="28"/>
              </w:rPr>
              <w:t>особие</w:t>
            </w:r>
            <w:r w:rsidRPr="004E658B">
              <w:rPr>
                <w:sz w:val="28"/>
                <w:szCs w:val="28"/>
              </w:rPr>
              <w:t>м</w:t>
            </w:r>
            <w:r w:rsidR="00716CDD" w:rsidRPr="004E658B">
              <w:rPr>
                <w:sz w:val="28"/>
                <w:szCs w:val="28"/>
              </w:rPr>
              <w:t xml:space="preserve"> «Театр – мир знаний и эмоций» </w:t>
            </w:r>
            <w:r w:rsidRPr="004E658B">
              <w:rPr>
                <w:sz w:val="28"/>
                <w:szCs w:val="28"/>
              </w:rPr>
              <w:t>включает</w:t>
            </w:r>
            <w:r w:rsidR="00716CDD" w:rsidRPr="004E658B">
              <w:rPr>
                <w:sz w:val="28"/>
                <w:szCs w:val="28"/>
              </w:rPr>
              <w:t xml:space="preserve"> </w:t>
            </w:r>
            <w:r w:rsidR="00787BBC" w:rsidRPr="004E658B">
              <w:rPr>
                <w:sz w:val="28"/>
                <w:szCs w:val="28"/>
              </w:rPr>
              <w:t xml:space="preserve">три направления: </w:t>
            </w:r>
          </w:p>
          <w:p w:rsidR="00B03DB1" w:rsidRPr="004E658B" w:rsidRDefault="00D5048E" w:rsidP="004E658B">
            <w:pPr>
              <w:pStyle w:val="31"/>
              <w:spacing w:line="276" w:lineRule="auto"/>
              <w:ind w:firstLine="0"/>
              <w:rPr>
                <w:i/>
                <w:sz w:val="28"/>
                <w:szCs w:val="28"/>
              </w:rPr>
            </w:pPr>
            <w:r w:rsidRPr="004E658B">
              <w:rPr>
                <w:b/>
                <w:i/>
                <w:sz w:val="28"/>
                <w:szCs w:val="28"/>
              </w:rPr>
              <w:t>1</w:t>
            </w:r>
            <w:r w:rsidRPr="004E658B">
              <w:rPr>
                <w:i/>
                <w:sz w:val="28"/>
                <w:szCs w:val="28"/>
              </w:rPr>
              <w:t>.</w:t>
            </w:r>
            <w:r w:rsidRPr="004E658B">
              <w:rPr>
                <w:b/>
                <w:i/>
                <w:sz w:val="28"/>
                <w:szCs w:val="28"/>
              </w:rPr>
              <w:t>Школа актёрского мастерства</w:t>
            </w:r>
          </w:p>
          <w:p w:rsidR="00980BCB" w:rsidRPr="004E658B" w:rsidRDefault="0013293E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</w:t>
            </w:r>
            <w:r w:rsidR="00B03DB1" w:rsidRPr="004E658B">
              <w:rPr>
                <w:sz w:val="28"/>
                <w:szCs w:val="28"/>
              </w:rPr>
              <w:t>Н</w:t>
            </w:r>
            <w:r w:rsidR="00980BCB" w:rsidRPr="004E658B">
              <w:rPr>
                <w:sz w:val="28"/>
                <w:szCs w:val="28"/>
              </w:rPr>
              <w:t xml:space="preserve">а занятиях используются </w:t>
            </w:r>
            <w:r w:rsidR="00B03DB1" w:rsidRPr="004E658B">
              <w:rPr>
                <w:sz w:val="28"/>
                <w:szCs w:val="28"/>
              </w:rPr>
              <w:t>коррекционно-</w:t>
            </w:r>
            <w:r w:rsidR="00980BCB" w:rsidRPr="004E658B">
              <w:rPr>
                <w:sz w:val="28"/>
                <w:szCs w:val="28"/>
              </w:rPr>
              <w:t>развивающие</w:t>
            </w:r>
            <w:r w:rsidRPr="004E658B">
              <w:rPr>
                <w:sz w:val="28"/>
                <w:szCs w:val="28"/>
              </w:rPr>
              <w:t xml:space="preserve"> упражн</w:t>
            </w:r>
            <w:r w:rsidR="00782EE8" w:rsidRPr="004E658B">
              <w:rPr>
                <w:sz w:val="28"/>
                <w:szCs w:val="28"/>
              </w:rPr>
              <w:t>ения на совершенствование техники речи</w:t>
            </w:r>
            <w:r w:rsidR="00AC2FC2" w:rsidRPr="004E658B">
              <w:rPr>
                <w:sz w:val="28"/>
                <w:szCs w:val="28"/>
              </w:rPr>
              <w:t xml:space="preserve"> (Приложение 3)</w:t>
            </w:r>
            <w:r w:rsidR="00B03DB1" w:rsidRPr="004E658B">
              <w:rPr>
                <w:sz w:val="28"/>
                <w:szCs w:val="28"/>
              </w:rPr>
              <w:t>:</w:t>
            </w:r>
          </w:p>
          <w:p w:rsidR="0013293E" w:rsidRPr="004E658B" w:rsidRDefault="0074669A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</w:t>
            </w:r>
            <w:r w:rsidR="00893621" w:rsidRPr="004E658B">
              <w:rPr>
                <w:sz w:val="28"/>
                <w:szCs w:val="28"/>
              </w:rPr>
              <w:t>артикуляционные упражнения</w:t>
            </w:r>
            <w:r w:rsidR="00980BCB" w:rsidRPr="004E658B">
              <w:rPr>
                <w:sz w:val="28"/>
                <w:szCs w:val="28"/>
              </w:rPr>
              <w:t>;</w:t>
            </w:r>
          </w:p>
          <w:p w:rsidR="0013293E" w:rsidRPr="004E658B" w:rsidRDefault="0074669A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 упражнения</w:t>
            </w:r>
            <w:r w:rsidR="0013293E" w:rsidRPr="004E658B">
              <w:rPr>
                <w:sz w:val="28"/>
                <w:szCs w:val="28"/>
              </w:rPr>
              <w:t xml:space="preserve"> на развитие </w:t>
            </w:r>
            <w:r w:rsidRPr="004E658B">
              <w:rPr>
                <w:sz w:val="28"/>
                <w:szCs w:val="28"/>
              </w:rPr>
              <w:t>речевого</w:t>
            </w:r>
            <w:r w:rsidR="00893621" w:rsidRPr="004E658B">
              <w:rPr>
                <w:sz w:val="28"/>
                <w:szCs w:val="28"/>
              </w:rPr>
              <w:t xml:space="preserve"> дыхания</w:t>
            </w:r>
            <w:r w:rsidR="00980BCB" w:rsidRPr="004E658B">
              <w:rPr>
                <w:sz w:val="28"/>
                <w:szCs w:val="28"/>
              </w:rPr>
              <w:t>;</w:t>
            </w:r>
          </w:p>
          <w:p w:rsidR="00893621" w:rsidRPr="004E658B" w:rsidRDefault="0013293E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</w:t>
            </w:r>
            <w:r w:rsidR="00893621" w:rsidRPr="004E658B">
              <w:rPr>
                <w:sz w:val="28"/>
                <w:szCs w:val="28"/>
              </w:rPr>
              <w:t xml:space="preserve">игры на развитие </w:t>
            </w:r>
            <w:r w:rsidR="00980BCB" w:rsidRPr="004E658B">
              <w:rPr>
                <w:sz w:val="28"/>
                <w:szCs w:val="28"/>
              </w:rPr>
              <w:t>фонематического слуха и темпо-ритмической стороны речи;</w:t>
            </w:r>
          </w:p>
          <w:p w:rsidR="00980BCB" w:rsidRPr="004E658B" w:rsidRDefault="00893621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 игры на развитие эмоционального интеллекта</w:t>
            </w:r>
            <w:r w:rsidR="00980BCB" w:rsidRPr="004E658B">
              <w:rPr>
                <w:sz w:val="28"/>
                <w:szCs w:val="28"/>
              </w:rPr>
              <w:t>.</w:t>
            </w:r>
          </w:p>
          <w:p w:rsidR="00D5048E" w:rsidRPr="004E658B" w:rsidRDefault="00E4208A" w:rsidP="004E658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E658B">
              <w:rPr>
                <w:b/>
                <w:i/>
                <w:sz w:val="28"/>
                <w:szCs w:val="28"/>
              </w:rPr>
              <w:t>2.</w:t>
            </w:r>
            <w:r w:rsidRPr="004E658B">
              <w:rPr>
                <w:i/>
                <w:sz w:val="28"/>
                <w:szCs w:val="28"/>
              </w:rPr>
              <w:t xml:space="preserve"> </w:t>
            </w:r>
            <w:r w:rsidR="008F1D6E" w:rsidRPr="004E658B">
              <w:rPr>
                <w:b/>
                <w:i/>
                <w:sz w:val="28"/>
                <w:szCs w:val="28"/>
              </w:rPr>
              <w:t>Дидактические игры</w:t>
            </w:r>
            <w:r w:rsidR="00B03DB1" w:rsidRPr="004E658B">
              <w:rPr>
                <w:b/>
                <w:i/>
                <w:sz w:val="28"/>
                <w:szCs w:val="28"/>
              </w:rPr>
              <w:t xml:space="preserve"> из пособия «Театр – мир знаний и </w:t>
            </w:r>
            <w:r w:rsidR="00AC2C40" w:rsidRPr="004E658B">
              <w:rPr>
                <w:b/>
                <w:i/>
                <w:sz w:val="28"/>
                <w:szCs w:val="28"/>
              </w:rPr>
              <w:t>эмоций»</w:t>
            </w:r>
            <w:r w:rsidR="00AC2C40" w:rsidRPr="004E658B">
              <w:rPr>
                <w:sz w:val="28"/>
                <w:szCs w:val="28"/>
              </w:rPr>
              <w:t xml:space="preserve"> направлены</w:t>
            </w:r>
            <w:r w:rsidR="00787BBC" w:rsidRPr="004E658B">
              <w:rPr>
                <w:sz w:val="28"/>
                <w:szCs w:val="28"/>
              </w:rPr>
              <w:t xml:space="preserve"> на</w:t>
            </w:r>
            <w:r w:rsidRPr="004E658B">
              <w:rPr>
                <w:sz w:val="28"/>
                <w:szCs w:val="28"/>
              </w:rPr>
              <w:t xml:space="preserve"> формирование</w:t>
            </w:r>
            <w:r w:rsidR="003F4111" w:rsidRPr="004E658B">
              <w:rPr>
                <w:sz w:val="28"/>
                <w:szCs w:val="28"/>
              </w:rPr>
              <w:t xml:space="preserve"> </w:t>
            </w:r>
            <w:r w:rsidR="008463B0" w:rsidRPr="004E658B">
              <w:rPr>
                <w:sz w:val="28"/>
                <w:szCs w:val="28"/>
              </w:rPr>
              <w:t xml:space="preserve">познавательного </w:t>
            </w:r>
            <w:r w:rsidR="008463B0" w:rsidRPr="004E658B">
              <w:rPr>
                <w:sz w:val="28"/>
                <w:szCs w:val="28"/>
              </w:rPr>
              <w:lastRenderedPageBreak/>
              <w:t>интереса</w:t>
            </w:r>
            <w:r w:rsidR="008F1D6E" w:rsidRPr="004E658B">
              <w:rPr>
                <w:sz w:val="28"/>
                <w:szCs w:val="28"/>
              </w:rPr>
              <w:t xml:space="preserve">, </w:t>
            </w:r>
            <w:r w:rsidR="003F4111" w:rsidRPr="004E658B">
              <w:rPr>
                <w:sz w:val="28"/>
                <w:szCs w:val="28"/>
              </w:rPr>
              <w:t>развитие эмоциональной</w:t>
            </w:r>
            <w:r w:rsidR="00D351CD" w:rsidRPr="004E658B">
              <w:rPr>
                <w:sz w:val="28"/>
                <w:szCs w:val="28"/>
              </w:rPr>
              <w:t xml:space="preserve"> сфер</w:t>
            </w:r>
            <w:r w:rsidR="00B03DB1" w:rsidRPr="004E658B">
              <w:rPr>
                <w:sz w:val="28"/>
                <w:szCs w:val="28"/>
              </w:rPr>
              <w:t>ы, обогащение словарного запаса.</w:t>
            </w:r>
          </w:p>
          <w:p w:rsidR="00A97666" w:rsidRPr="004E658B" w:rsidRDefault="003F4111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</w:t>
            </w:r>
            <w:r w:rsidR="00D5048E" w:rsidRPr="004E658B">
              <w:rPr>
                <w:sz w:val="28"/>
                <w:szCs w:val="28"/>
              </w:rPr>
              <w:t xml:space="preserve">- </w:t>
            </w:r>
            <w:r w:rsidR="001779F0" w:rsidRPr="004E658B">
              <w:rPr>
                <w:sz w:val="28"/>
                <w:szCs w:val="28"/>
              </w:rPr>
              <w:t>Раздел 1. Понятие «Театр»</w:t>
            </w:r>
            <w:r w:rsidR="00A97666" w:rsidRPr="004E658B">
              <w:rPr>
                <w:sz w:val="28"/>
                <w:szCs w:val="28"/>
              </w:rPr>
              <w:t>.</w:t>
            </w:r>
            <w:r w:rsidR="001779F0" w:rsidRPr="004E658B">
              <w:rPr>
                <w:sz w:val="28"/>
                <w:szCs w:val="28"/>
              </w:rPr>
              <w:t xml:space="preserve"> </w:t>
            </w:r>
          </w:p>
          <w:p w:rsidR="00525BE8" w:rsidRPr="004E658B" w:rsidRDefault="00A97666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У</w:t>
            </w:r>
            <w:r w:rsidR="00AD1B65" w:rsidRPr="004E658B">
              <w:rPr>
                <w:sz w:val="28"/>
                <w:szCs w:val="28"/>
              </w:rPr>
              <w:t xml:space="preserve"> воспитанников расширяется представление</w:t>
            </w:r>
            <w:r w:rsidR="001779F0" w:rsidRPr="004E658B">
              <w:rPr>
                <w:sz w:val="28"/>
                <w:szCs w:val="28"/>
              </w:rPr>
              <w:t xml:space="preserve"> </w:t>
            </w:r>
            <w:r w:rsidR="00AD1B65" w:rsidRPr="004E658B">
              <w:rPr>
                <w:sz w:val="28"/>
                <w:szCs w:val="28"/>
              </w:rPr>
              <w:t>об архитектурных сооружениях- театр, зрительный зал, театральные профессии</w:t>
            </w:r>
            <w:r w:rsidR="0039636F" w:rsidRPr="004E658B">
              <w:rPr>
                <w:sz w:val="28"/>
                <w:szCs w:val="28"/>
              </w:rPr>
              <w:t>.</w:t>
            </w:r>
          </w:p>
          <w:p w:rsidR="00A97666" w:rsidRPr="004E658B" w:rsidRDefault="00D5048E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</w:t>
            </w:r>
            <w:r w:rsidR="00716CDD" w:rsidRPr="004E658B">
              <w:rPr>
                <w:sz w:val="28"/>
                <w:szCs w:val="28"/>
              </w:rPr>
              <w:t>Раздел 2. Театры г. Новосибирска</w:t>
            </w:r>
            <w:r w:rsidR="00A97666" w:rsidRPr="004E658B">
              <w:rPr>
                <w:sz w:val="28"/>
                <w:szCs w:val="28"/>
              </w:rPr>
              <w:t>.</w:t>
            </w:r>
            <w:r w:rsidR="0039636F" w:rsidRPr="004E658B">
              <w:rPr>
                <w:sz w:val="28"/>
                <w:szCs w:val="28"/>
              </w:rPr>
              <w:t xml:space="preserve"> </w:t>
            </w:r>
          </w:p>
          <w:p w:rsidR="00716CDD" w:rsidRPr="004E658B" w:rsidRDefault="00A97666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Д</w:t>
            </w:r>
            <w:r w:rsidR="00B03DB1" w:rsidRPr="004E658B">
              <w:rPr>
                <w:sz w:val="28"/>
                <w:szCs w:val="28"/>
              </w:rPr>
              <w:t xml:space="preserve">ети </w:t>
            </w:r>
            <w:r w:rsidR="00091AF7" w:rsidRPr="004E658B">
              <w:rPr>
                <w:sz w:val="28"/>
                <w:szCs w:val="28"/>
              </w:rPr>
              <w:t>продолжают знакомство</w:t>
            </w:r>
            <w:r w:rsidR="0039636F" w:rsidRPr="004E658B">
              <w:rPr>
                <w:sz w:val="28"/>
                <w:szCs w:val="28"/>
              </w:rPr>
              <w:t xml:space="preserve"> с разными видами театрального иск</w:t>
            </w:r>
            <w:r w:rsidR="00D351CD" w:rsidRPr="004E658B">
              <w:rPr>
                <w:sz w:val="28"/>
                <w:szCs w:val="28"/>
              </w:rPr>
              <w:t xml:space="preserve">усства, </w:t>
            </w:r>
            <w:r w:rsidR="00AD1B65" w:rsidRPr="004E658B">
              <w:rPr>
                <w:sz w:val="28"/>
                <w:szCs w:val="28"/>
              </w:rPr>
              <w:t>с театральными постановками, расширяя свои познавательные интересы</w:t>
            </w:r>
            <w:r w:rsidR="00D351CD" w:rsidRPr="004E658B">
              <w:rPr>
                <w:sz w:val="28"/>
                <w:szCs w:val="28"/>
              </w:rPr>
              <w:t>.</w:t>
            </w:r>
          </w:p>
          <w:p w:rsidR="00A97666" w:rsidRPr="004E658B" w:rsidRDefault="00D5048E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</w:t>
            </w:r>
            <w:r w:rsidR="00716CDD" w:rsidRPr="004E658B">
              <w:rPr>
                <w:sz w:val="28"/>
                <w:szCs w:val="28"/>
              </w:rPr>
              <w:t>Раздел 3. «Виды театро</w:t>
            </w:r>
            <w:r w:rsidR="001C28EC" w:rsidRPr="004E658B">
              <w:rPr>
                <w:sz w:val="28"/>
                <w:szCs w:val="28"/>
              </w:rPr>
              <w:t>в</w:t>
            </w:r>
            <w:r w:rsidR="0039636F" w:rsidRPr="004E658B">
              <w:rPr>
                <w:sz w:val="28"/>
                <w:szCs w:val="28"/>
              </w:rPr>
              <w:t>»</w:t>
            </w:r>
            <w:r w:rsidR="00A97666" w:rsidRPr="004E658B">
              <w:rPr>
                <w:sz w:val="28"/>
                <w:szCs w:val="28"/>
              </w:rPr>
              <w:t xml:space="preserve">. </w:t>
            </w:r>
          </w:p>
          <w:p w:rsidR="0035583C" w:rsidRPr="004E658B" w:rsidRDefault="00A97666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В</w:t>
            </w:r>
            <w:r w:rsidR="0039636F" w:rsidRPr="004E658B">
              <w:rPr>
                <w:sz w:val="28"/>
                <w:szCs w:val="28"/>
              </w:rPr>
              <w:t xml:space="preserve"> этом разделе воспитанники продолжают знакомство с видами театра</w:t>
            </w:r>
            <w:r w:rsidR="00D351CD" w:rsidRPr="004E658B">
              <w:rPr>
                <w:sz w:val="28"/>
                <w:szCs w:val="28"/>
              </w:rPr>
              <w:t>,</w:t>
            </w:r>
            <w:r w:rsidR="000631E6" w:rsidRPr="004E658B">
              <w:rPr>
                <w:sz w:val="28"/>
                <w:szCs w:val="28"/>
              </w:rPr>
              <w:t xml:space="preserve"> в </w:t>
            </w:r>
            <w:r w:rsidR="000631E6" w:rsidRPr="004E658B">
              <w:rPr>
                <w:sz w:val="28"/>
                <w:szCs w:val="28"/>
                <w:shd w:val="clear" w:color="auto" w:fill="FFFFFF"/>
              </w:rPr>
              <w:t>процессе игр соотносят образ предмета с соответствующим ему словом-наименованием</w:t>
            </w:r>
            <w:r w:rsidR="000631E6" w:rsidRPr="004E658B">
              <w:rPr>
                <w:sz w:val="28"/>
                <w:szCs w:val="28"/>
              </w:rPr>
              <w:t>, совершенствуя зрительно-мот</w:t>
            </w:r>
            <w:r w:rsidR="00B03DB1" w:rsidRPr="004E658B">
              <w:rPr>
                <w:sz w:val="28"/>
                <w:szCs w:val="28"/>
              </w:rPr>
              <w:t>орную координацию и активизируя</w:t>
            </w:r>
            <w:r w:rsidR="000631E6" w:rsidRPr="004E658B">
              <w:rPr>
                <w:sz w:val="28"/>
                <w:szCs w:val="28"/>
              </w:rPr>
              <w:t xml:space="preserve"> словарный запас.</w:t>
            </w:r>
            <w:r w:rsidR="00D5048E" w:rsidRPr="004E658B">
              <w:rPr>
                <w:sz w:val="28"/>
                <w:szCs w:val="28"/>
              </w:rPr>
              <w:t xml:space="preserve"> </w:t>
            </w:r>
          </w:p>
          <w:p w:rsidR="00A97666" w:rsidRPr="004E658B" w:rsidRDefault="0035583C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</w:t>
            </w:r>
            <w:r w:rsidR="000631E6" w:rsidRPr="004E658B">
              <w:rPr>
                <w:sz w:val="28"/>
                <w:szCs w:val="28"/>
              </w:rPr>
              <w:t xml:space="preserve"> </w:t>
            </w:r>
            <w:r w:rsidR="00716CDD" w:rsidRPr="004E658B">
              <w:rPr>
                <w:sz w:val="28"/>
                <w:szCs w:val="28"/>
              </w:rPr>
              <w:t>Раздел 4. «Это интересно</w:t>
            </w:r>
            <w:r w:rsidR="001C28EC" w:rsidRPr="004E658B">
              <w:rPr>
                <w:sz w:val="28"/>
                <w:szCs w:val="28"/>
              </w:rPr>
              <w:t>»</w:t>
            </w:r>
            <w:r w:rsidR="00A97666" w:rsidRPr="004E658B">
              <w:rPr>
                <w:sz w:val="28"/>
                <w:szCs w:val="28"/>
              </w:rPr>
              <w:t>.</w:t>
            </w:r>
            <w:r w:rsidRPr="004E658B">
              <w:rPr>
                <w:sz w:val="28"/>
                <w:szCs w:val="28"/>
              </w:rPr>
              <w:t xml:space="preserve"> </w:t>
            </w:r>
          </w:p>
          <w:p w:rsidR="00716CDD" w:rsidRPr="004E658B" w:rsidRDefault="00A97666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В процессе реализации дидактических игр и упражнений у детей дошкольного возраста совершенствуется</w:t>
            </w:r>
            <w:r w:rsidR="0035583C"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 xml:space="preserve">зрительное восприятие и моторная координация, развиваются </w:t>
            </w:r>
            <w:r w:rsidR="0035583C" w:rsidRPr="004E658B">
              <w:rPr>
                <w:rFonts w:eastAsiaTheme="minorHAnsi"/>
                <w:sz w:val="28"/>
                <w:szCs w:val="28"/>
                <w:lang w:eastAsia="en-US"/>
              </w:rPr>
              <w:t>творческие способности.</w:t>
            </w:r>
            <w:r w:rsidR="0035583C" w:rsidRPr="004E658B">
              <w:rPr>
                <w:rStyle w:val="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Игры «Мир эмоций», «Дорисуй по образцу» </w:t>
            </w:r>
            <w:r w:rsidRPr="004E658B">
              <w:rPr>
                <w:rStyle w:val="c1"/>
                <w:sz w:val="28"/>
                <w:szCs w:val="28"/>
              </w:rPr>
              <w:t>повышают уровень сформированности</w:t>
            </w:r>
            <w:r w:rsidR="0035583C" w:rsidRPr="004E658B">
              <w:rPr>
                <w:rStyle w:val="c1"/>
                <w:sz w:val="28"/>
                <w:szCs w:val="28"/>
              </w:rPr>
              <w:t xml:space="preserve"> эмоционального интеллекта и конкретных эмоциональных компетенций (освоение навыков распознавания своих эмоций и эмоций другого человека).</w:t>
            </w:r>
          </w:p>
          <w:p w:rsidR="00D351CD" w:rsidRPr="004E658B" w:rsidRDefault="000631E6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</w:t>
            </w:r>
            <w:r w:rsidR="006B5DFD" w:rsidRPr="004E658B">
              <w:rPr>
                <w:sz w:val="28"/>
                <w:szCs w:val="28"/>
              </w:rPr>
              <w:t>Раздел 5. «В некотором цар</w:t>
            </w:r>
            <w:r w:rsidR="00272E3D" w:rsidRPr="004E658B">
              <w:rPr>
                <w:sz w:val="28"/>
                <w:szCs w:val="28"/>
              </w:rPr>
              <w:t>стве, в некотором государстве…»</w:t>
            </w:r>
            <w:r w:rsidR="00A97666" w:rsidRPr="004E658B">
              <w:rPr>
                <w:sz w:val="28"/>
                <w:szCs w:val="28"/>
              </w:rPr>
              <w:t>. Совместно с педагогами</w:t>
            </w:r>
            <w:r w:rsidR="00272E3D" w:rsidRPr="004E658B">
              <w:rPr>
                <w:sz w:val="28"/>
                <w:szCs w:val="28"/>
              </w:rPr>
              <w:t xml:space="preserve"> организуется</w:t>
            </w:r>
            <w:r w:rsidR="00A97666" w:rsidRPr="004E658B">
              <w:rPr>
                <w:sz w:val="28"/>
                <w:szCs w:val="28"/>
              </w:rPr>
              <w:t xml:space="preserve"> игровая и</w:t>
            </w:r>
            <w:r w:rsidR="00272E3D" w:rsidRPr="004E658B">
              <w:rPr>
                <w:sz w:val="28"/>
                <w:szCs w:val="28"/>
              </w:rPr>
              <w:t xml:space="preserve"> театральная деятельность</w:t>
            </w:r>
            <w:r w:rsidR="008F5A1C" w:rsidRPr="004E658B">
              <w:rPr>
                <w:sz w:val="28"/>
                <w:szCs w:val="28"/>
              </w:rPr>
              <w:t xml:space="preserve"> на основе сказочного сюжета</w:t>
            </w:r>
            <w:r w:rsidR="00A97666" w:rsidRPr="004E658B">
              <w:rPr>
                <w:sz w:val="28"/>
                <w:szCs w:val="28"/>
              </w:rPr>
              <w:t>,</w:t>
            </w:r>
            <w:r w:rsidR="00272E3D" w:rsidRPr="004E658B">
              <w:rPr>
                <w:sz w:val="28"/>
                <w:szCs w:val="28"/>
              </w:rPr>
              <w:t xml:space="preserve"> где </w:t>
            </w:r>
            <w:r w:rsidR="00A97666" w:rsidRPr="004E658B">
              <w:rPr>
                <w:sz w:val="28"/>
                <w:szCs w:val="28"/>
              </w:rPr>
              <w:t>развиваются художественно-эстетические способности детей с ТНР.</w:t>
            </w:r>
          </w:p>
          <w:p w:rsidR="0095617B" w:rsidRPr="004E658B" w:rsidRDefault="00634FD3" w:rsidP="004E658B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E658B">
              <w:rPr>
                <w:b/>
                <w:i/>
                <w:sz w:val="28"/>
                <w:szCs w:val="28"/>
              </w:rPr>
              <w:t xml:space="preserve">3. </w:t>
            </w:r>
            <w:r w:rsidR="00A97666" w:rsidRPr="004E658B">
              <w:rPr>
                <w:b/>
                <w:i/>
                <w:sz w:val="28"/>
                <w:szCs w:val="28"/>
              </w:rPr>
              <w:t>Инсценировка</w:t>
            </w:r>
            <w:r w:rsidR="00A97666" w:rsidRPr="004E658B">
              <w:rPr>
                <w:sz w:val="28"/>
                <w:szCs w:val="28"/>
              </w:rPr>
              <w:t xml:space="preserve"> и</w:t>
            </w:r>
            <w:r w:rsidR="000631E6" w:rsidRPr="004E658B">
              <w:rPr>
                <w:sz w:val="28"/>
                <w:szCs w:val="28"/>
              </w:rPr>
              <w:t>меет литературный сюжет, готовую основу, игровой мотив. В</w:t>
            </w:r>
            <w:r w:rsidR="009D0B81" w:rsidRPr="004E658B">
              <w:rPr>
                <w:sz w:val="28"/>
                <w:szCs w:val="28"/>
              </w:rPr>
              <w:t xml:space="preserve"> ней дети действуют по сюжету, пр</w:t>
            </w:r>
            <w:r w:rsidR="000631E6" w:rsidRPr="004E658B">
              <w:rPr>
                <w:sz w:val="28"/>
                <w:szCs w:val="28"/>
              </w:rPr>
              <w:t>инимая на себя роли.</w:t>
            </w:r>
            <w:r w:rsidR="00F475F4" w:rsidRPr="004E658B">
              <w:rPr>
                <w:sz w:val="28"/>
                <w:szCs w:val="28"/>
              </w:rPr>
              <w:t xml:space="preserve"> Театрализованные игры дают возможн</w:t>
            </w:r>
            <w:r w:rsidR="009D0B81" w:rsidRPr="004E658B">
              <w:rPr>
                <w:sz w:val="28"/>
                <w:szCs w:val="28"/>
              </w:rPr>
              <w:t>ость использовать их как действенное</w:t>
            </w:r>
            <w:r w:rsidR="00F475F4" w:rsidRPr="004E658B">
              <w:rPr>
                <w:sz w:val="28"/>
                <w:szCs w:val="28"/>
              </w:rPr>
              <w:t>, но ненавязчивое педагогическое средство, ведь ребёнок чувствует себя во время игры раскованно и свободно. Инсценировка побуждает детей</w:t>
            </w:r>
            <w:r w:rsidR="009D0B81" w:rsidRPr="004E658B">
              <w:rPr>
                <w:sz w:val="28"/>
                <w:szCs w:val="28"/>
              </w:rPr>
              <w:t xml:space="preserve"> с ТНР </w:t>
            </w:r>
            <w:r w:rsidR="00F475F4" w:rsidRPr="004E658B">
              <w:rPr>
                <w:sz w:val="28"/>
                <w:szCs w:val="28"/>
              </w:rPr>
              <w:t>вступать в речевое и эмоциональное взаимодейс</w:t>
            </w:r>
            <w:r w:rsidR="009D0B81" w:rsidRPr="004E658B">
              <w:rPr>
                <w:sz w:val="28"/>
                <w:szCs w:val="28"/>
              </w:rPr>
              <w:t>твие, у них</w:t>
            </w:r>
            <w:r w:rsidR="00F475F4" w:rsidRPr="004E658B">
              <w:rPr>
                <w:sz w:val="28"/>
                <w:szCs w:val="28"/>
              </w:rPr>
              <w:t xml:space="preserve"> улучшается</w:t>
            </w:r>
            <w:r w:rsidR="008F5A1C" w:rsidRPr="004E658B">
              <w:rPr>
                <w:sz w:val="28"/>
                <w:szCs w:val="28"/>
              </w:rPr>
              <w:t xml:space="preserve"> монологическая и</w:t>
            </w:r>
            <w:r w:rsidR="00F475F4" w:rsidRPr="004E658B">
              <w:rPr>
                <w:sz w:val="28"/>
                <w:szCs w:val="28"/>
              </w:rPr>
              <w:t xml:space="preserve"> диалогическая речь, её грамматический строй. Увиден</w:t>
            </w:r>
            <w:r w:rsidR="009D0B81" w:rsidRPr="004E658B">
              <w:rPr>
                <w:sz w:val="28"/>
                <w:szCs w:val="28"/>
              </w:rPr>
              <w:t xml:space="preserve">ное и пережитое </w:t>
            </w:r>
            <w:r w:rsidR="00886ABB" w:rsidRPr="004E658B">
              <w:rPr>
                <w:sz w:val="28"/>
                <w:szCs w:val="28"/>
              </w:rPr>
              <w:t>в театральных</w:t>
            </w:r>
            <w:r w:rsidR="0095617B" w:rsidRPr="004E658B">
              <w:rPr>
                <w:sz w:val="28"/>
                <w:szCs w:val="28"/>
              </w:rPr>
              <w:t xml:space="preserve"> инсценировка</w:t>
            </w:r>
            <w:r w:rsidR="00F475F4" w:rsidRPr="004E658B">
              <w:rPr>
                <w:sz w:val="28"/>
                <w:szCs w:val="28"/>
              </w:rPr>
              <w:t xml:space="preserve"> расширяет кругозор, </w:t>
            </w:r>
            <w:r w:rsidR="009D0B81" w:rsidRPr="004E658B">
              <w:rPr>
                <w:rStyle w:val="c1"/>
                <w:color w:val="000000"/>
                <w:sz w:val="28"/>
                <w:szCs w:val="28"/>
              </w:rPr>
              <w:t xml:space="preserve">создает благоприятную </w:t>
            </w:r>
            <w:r w:rsidR="009D0B81" w:rsidRPr="004E658B">
              <w:rPr>
                <w:rStyle w:val="c1"/>
                <w:color w:val="000000"/>
                <w:sz w:val="28"/>
                <w:szCs w:val="28"/>
              </w:rPr>
              <w:lastRenderedPageBreak/>
              <w:t>пси</w:t>
            </w:r>
            <w:r w:rsidR="0095617B" w:rsidRPr="004E658B">
              <w:rPr>
                <w:rStyle w:val="c1"/>
                <w:color w:val="000000"/>
                <w:sz w:val="28"/>
                <w:szCs w:val="28"/>
              </w:rPr>
              <w:t>хологическую атмосферу в группе и развивает коммуникативные навыки, способности максимально точно вербально выражать свои мысли, чувства и переживания.</w:t>
            </w:r>
          </w:p>
          <w:p w:rsidR="008933E2" w:rsidRPr="004E658B" w:rsidRDefault="005306F0" w:rsidP="004E658B">
            <w:pPr>
              <w:shd w:val="clear" w:color="auto" w:fill="FFFFFF"/>
              <w:suppressAutoHyphens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4E658B">
              <w:rPr>
                <w:color w:val="70AD47" w:themeColor="accent6"/>
                <w:sz w:val="28"/>
                <w:szCs w:val="28"/>
                <w:lang w:eastAsia="ru-RU"/>
              </w:rPr>
              <w:t xml:space="preserve"> </w:t>
            </w:r>
            <w:r w:rsidR="0095617B" w:rsidRPr="004E658B">
              <w:rPr>
                <w:color w:val="70AD47" w:themeColor="accent6"/>
                <w:sz w:val="28"/>
                <w:szCs w:val="28"/>
                <w:lang w:eastAsia="ru-RU"/>
              </w:rPr>
              <w:t xml:space="preserve">       </w:t>
            </w:r>
            <w:r w:rsidRPr="004E658B">
              <w:rPr>
                <w:sz w:val="28"/>
                <w:szCs w:val="28"/>
                <w:lang w:eastAsia="ru-RU"/>
              </w:rPr>
              <w:t>В произведении, пр</w:t>
            </w:r>
            <w:r w:rsidR="008F5A1C" w:rsidRPr="004E658B">
              <w:rPr>
                <w:sz w:val="28"/>
                <w:szCs w:val="28"/>
                <w:lang w:eastAsia="ru-RU"/>
              </w:rPr>
              <w:t>едназначенном для инсценировки</w:t>
            </w:r>
            <w:r w:rsidRPr="004E658B">
              <w:rPr>
                <w:sz w:val="28"/>
                <w:szCs w:val="28"/>
                <w:lang w:eastAsia="ru-RU"/>
              </w:rPr>
              <w:t>, обяза</w:t>
            </w:r>
            <w:r w:rsidR="008B77C9" w:rsidRPr="004E658B">
              <w:rPr>
                <w:sz w:val="28"/>
                <w:szCs w:val="28"/>
                <w:lang w:eastAsia="ru-RU"/>
              </w:rPr>
              <w:t>тельно должен быть элемент игры и г</w:t>
            </w:r>
            <w:r w:rsidRPr="004E658B">
              <w:rPr>
                <w:sz w:val="28"/>
                <w:szCs w:val="28"/>
                <w:lang w:eastAsia="ru-RU"/>
              </w:rPr>
              <w:t>лавное – произведение должно быть интересным самим д</w:t>
            </w:r>
            <w:r w:rsidR="008F5A1C" w:rsidRPr="004E658B">
              <w:rPr>
                <w:sz w:val="28"/>
                <w:szCs w:val="28"/>
                <w:lang w:eastAsia="ru-RU"/>
              </w:rPr>
              <w:t>етям.</w:t>
            </w:r>
          </w:p>
          <w:p w:rsidR="008933E2" w:rsidRPr="004E658B" w:rsidRDefault="00634FD3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      </w:t>
            </w:r>
            <w:r w:rsidR="008933E2" w:rsidRPr="004E658B">
              <w:rPr>
                <w:sz w:val="28"/>
                <w:szCs w:val="28"/>
              </w:rPr>
              <w:t xml:space="preserve">Для развития познавательного и эмоционального интеллекта у детей старшего возраста с ТНР нами были выделены педагогические условия, согласно которым игра </w:t>
            </w:r>
            <w:r w:rsidR="00CE1112" w:rsidRPr="004E658B">
              <w:rPr>
                <w:sz w:val="28"/>
                <w:szCs w:val="28"/>
              </w:rPr>
              <w:t>наиболее эффективно способствовала</w:t>
            </w:r>
            <w:r w:rsidR="0095617B" w:rsidRPr="004E658B">
              <w:rPr>
                <w:sz w:val="28"/>
                <w:szCs w:val="28"/>
              </w:rPr>
              <w:t xml:space="preserve"> решению поставленных задач. В</w:t>
            </w:r>
            <w:r w:rsidR="008933E2" w:rsidRPr="004E658B">
              <w:rPr>
                <w:sz w:val="28"/>
                <w:szCs w:val="28"/>
              </w:rPr>
              <w:t xml:space="preserve"> процессе дидактической игры создаётся насыщенная информационная среда и возможность</w:t>
            </w:r>
            <w:r w:rsidR="00B03DB1" w:rsidRPr="004E658B">
              <w:rPr>
                <w:sz w:val="28"/>
                <w:szCs w:val="28"/>
              </w:rPr>
              <w:t xml:space="preserve"> практической деятельности детей. И</w:t>
            </w:r>
            <w:r w:rsidR="008933E2" w:rsidRPr="004E658B">
              <w:rPr>
                <w:sz w:val="28"/>
                <w:szCs w:val="28"/>
              </w:rPr>
              <w:t>гра имеет определённую структуру, включающую мотивационный, исполнительный и контрольно-оценочный компонент</w:t>
            </w:r>
            <w:r w:rsidR="00AC2FC2" w:rsidRPr="004E658B">
              <w:rPr>
                <w:sz w:val="28"/>
                <w:szCs w:val="28"/>
              </w:rPr>
              <w:t>.</w:t>
            </w:r>
          </w:p>
          <w:p w:rsidR="00C97A9E" w:rsidRPr="004E658B" w:rsidRDefault="00634FD3" w:rsidP="004E658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t>III. Результативный этап</w:t>
            </w:r>
          </w:p>
          <w:p w:rsidR="005A26C4" w:rsidRPr="004E658B" w:rsidRDefault="00A36C66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C00A1E" w:rsidRPr="004E658B">
              <w:rPr>
                <w:sz w:val="28"/>
                <w:szCs w:val="28"/>
              </w:rPr>
              <w:t>На результативном этапе была проведена итоговая диагностика</w:t>
            </w:r>
            <w:r w:rsidRPr="004E658B">
              <w:rPr>
                <w:sz w:val="28"/>
                <w:szCs w:val="28"/>
              </w:rPr>
              <w:t xml:space="preserve"> </w:t>
            </w:r>
            <w:r w:rsidR="00C00A1E" w:rsidRPr="004E658B">
              <w:rPr>
                <w:sz w:val="28"/>
                <w:szCs w:val="28"/>
              </w:rPr>
              <w:t xml:space="preserve">познавательного и эмоционального </w:t>
            </w:r>
            <w:r w:rsidR="002F612F" w:rsidRPr="004E658B">
              <w:rPr>
                <w:sz w:val="28"/>
                <w:szCs w:val="28"/>
              </w:rPr>
              <w:t>интеллекта</w:t>
            </w:r>
            <w:r w:rsidR="00C00A1E" w:rsidRPr="004E658B">
              <w:rPr>
                <w:sz w:val="28"/>
                <w:szCs w:val="28"/>
              </w:rPr>
              <w:t>.</w:t>
            </w:r>
          </w:p>
          <w:p w:rsidR="00F403E1" w:rsidRPr="004E658B" w:rsidRDefault="008F5A1C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Был испол</w:t>
            </w:r>
            <w:r w:rsidR="002F612F" w:rsidRPr="004E658B">
              <w:rPr>
                <w:sz w:val="28"/>
                <w:szCs w:val="28"/>
              </w:rPr>
              <w:t>ь</w:t>
            </w:r>
            <w:r w:rsidRPr="004E658B">
              <w:rPr>
                <w:sz w:val="28"/>
                <w:szCs w:val="28"/>
              </w:rPr>
              <w:t>зован</w:t>
            </w:r>
            <w:r w:rsidR="00F403E1" w:rsidRPr="004E658B">
              <w:rPr>
                <w:sz w:val="28"/>
                <w:szCs w:val="28"/>
              </w:rPr>
              <w:t xml:space="preserve"> метод фиксации и анализ</w:t>
            </w:r>
            <w:r w:rsidR="002F612F" w:rsidRPr="004E658B">
              <w:rPr>
                <w:sz w:val="28"/>
                <w:szCs w:val="28"/>
              </w:rPr>
              <w:t>а</w:t>
            </w:r>
            <w:r w:rsidR="00F403E1" w:rsidRPr="004E658B">
              <w:rPr>
                <w:sz w:val="28"/>
                <w:szCs w:val="28"/>
              </w:rPr>
              <w:t xml:space="preserve"> задаваемых вопросов детям в три подхода:</w:t>
            </w:r>
          </w:p>
          <w:p w:rsidR="00F403E1" w:rsidRPr="004E658B" w:rsidRDefault="00F403E1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 первый основан на спонтанных вопросах;</w:t>
            </w:r>
          </w:p>
          <w:p w:rsidR="00F403E1" w:rsidRPr="004E658B" w:rsidRDefault="00F403E1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второй, базируется на спровоцированных вопросах; </w:t>
            </w:r>
          </w:p>
          <w:p w:rsidR="00144032" w:rsidRPr="004E658B" w:rsidRDefault="00F403E1" w:rsidP="004E658B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</w:t>
            </w:r>
            <w:r w:rsidR="00ED33FA"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 xml:space="preserve">третий представляет </w:t>
            </w:r>
            <w:r w:rsidR="00893621" w:rsidRPr="004E658B">
              <w:rPr>
                <w:sz w:val="28"/>
                <w:szCs w:val="28"/>
              </w:rPr>
              <w:t>наблюдения</w:t>
            </w:r>
            <w:r w:rsidR="007574CC" w:rsidRPr="004E658B">
              <w:rPr>
                <w:sz w:val="28"/>
                <w:szCs w:val="28"/>
              </w:rPr>
              <w:t>.</w:t>
            </w:r>
          </w:p>
          <w:p w:rsidR="00950669" w:rsidRPr="004E658B" w:rsidRDefault="00950669" w:rsidP="004E658B">
            <w:pPr>
              <w:spacing w:line="276" w:lineRule="auto"/>
              <w:jc w:val="both"/>
              <w:rPr>
                <w:noProof/>
                <w:sz w:val="28"/>
                <w:szCs w:val="28"/>
                <w:lang w:eastAsia="ru-RU"/>
              </w:rPr>
            </w:pPr>
          </w:p>
          <w:p w:rsidR="00D5048E" w:rsidRPr="004E658B" w:rsidRDefault="006108B6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65090" cy="3013075"/>
                  <wp:effectExtent l="0" t="0" r="16510" b="1587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A965E0" w:rsidRPr="004E658B" w:rsidRDefault="002A541B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  Идея включения в коррекционно</w:t>
            </w:r>
            <w:r w:rsidR="00634FD3"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 xml:space="preserve">- развивающую работу пособия </w:t>
            </w:r>
            <w:r w:rsidR="00121464" w:rsidRPr="004E658B">
              <w:rPr>
                <w:sz w:val="28"/>
                <w:szCs w:val="28"/>
              </w:rPr>
              <w:t xml:space="preserve">«Театр – мир знаний и эмоций» </w:t>
            </w:r>
            <w:r w:rsidR="00634FD3" w:rsidRPr="004E658B">
              <w:rPr>
                <w:sz w:val="28"/>
                <w:szCs w:val="28"/>
              </w:rPr>
              <w:t>позволила</w:t>
            </w:r>
            <w:r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lastRenderedPageBreak/>
              <w:t>активизировать коррекционно-р</w:t>
            </w:r>
            <w:r w:rsidR="00634FD3" w:rsidRPr="004E658B">
              <w:rPr>
                <w:sz w:val="28"/>
                <w:szCs w:val="28"/>
              </w:rPr>
              <w:t xml:space="preserve">азвивающий процесс </w:t>
            </w:r>
            <w:r w:rsidRPr="004E658B">
              <w:rPr>
                <w:sz w:val="28"/>
                <w:szCs w:val="28"/>
              </w:rPr>
              <w:t xml:space="preserve">средствами </w:t>
            </w:r>
            <w:r w:rsidR="00634FD3" w:rsidRPr="004E658B">
              <w:rPr>
                <w:sz w:val="28"/>
                <w:szCs w:val="28"/>
              </w:rPr>
              <w:t xml:space="preserve">дидактических игр и театрального </w:t>
            </w:r>
            <w:r w:rsidR="00A06611" w:rsidRPr="004E658B">
              <w:rPr>
                <w:sz w:val="28"/>
                <w:szCs w:val="28"/>
              </w:rPr>
              <w:t xml:space="preserve">искусства, что способствовало </w:t>
            </w:r>
            <w:r w:rsidRPr="004E658B">
              <w:rPr>
                <w:sz w:val="28"/>
                <w:szCs w:val="28"/>
              </w:rPr>
              <w:t>гармоничн</w:t>
            </w:r>
            <w:r w:rsidR="00634FD3" w:rsidRPr="004E658B">
              <w:rPr>
                <w:sz w:val="28"/>
                <w:szCs w:val="28"/>
              </w:rPr>
              <w:t>о</w:t>
            </w:r>
            <w:r w:rsidR="00A06611" w:rsidRPr="004E658B">
              <w:rPr>
                <w:sz w:val="28"/>
                <w:szCs w:val="28"/>
              </w:rPr>
              <w:t>му развитию</w:t>
            </w:r>
            <w:r w:rsidR="00634FD3" w:rsidRPr="004E658B">
              <w:rPr>
                <w:sz w:val="28"/>
                <w:szCs w:val="28"/>
              </w:rPr>
              <w:t xml:space="preserve"> ребёнка</w:t>
            </w:r>
            <w:r w:rsidR="00A06611" w:rsidRPr="004E658B">
              <w:rPr>
                <w:sz w:val="28"/>
                <w:szCs w:val="28"/>
              </w:rPr>
              <w:t>, расширению, у</w:t>
            </w:r>
            <w:r w:rsidR="00091AF7" w:rsidRPr="004E658B">
              <w:rPr>
                <w:sz w:val="28"/>
                <w:szCs w:val="28"/>
              </w:rPr>
              <w:t>г</w:t>
            </w:r>
            <w:r w:rsidR="00A06611" w:rsidRPr="004E658B">
              <w:rPr>
                <w:sz w:val="28"/>
                <w:szCs w:val="28"/>
              </w:rPr>
              <w:t>лублению и</w:t>
            </w:r>
            <w:r w:rsidR="00091AF7" w:rsidRPr="004E658B">
              <w:rPr>
                <w:sz w:val="28"/>
                <w:szCs w:val="28"/>
              </w:rPr>
              <w:t xml:space="preserve"> систематизации </w:t>
            </w:r>
            <w:r w:rsidR="00A06611" w:rsidRPr="004E658B">
              <w:rPr>
                <w:sz w:val="28"/>
                <w:szCs w:val="28"/>
              </w:rPr>
              <w:t xml:space="preserve">  </w:t>
            </w:r>
            <w:r w:rsidR="00091AF7" w:rsidRPr="004E658B">
              <w:rPr>
                <w:sz w:val="28"/>
                <w:szCs w:val="28"/>
              </w:rPr>
              <w:t>познавательных представлений</w:t>
            </w:r>
            <w:r w:rsidR="00A06611" w:rsidRPr="004E658B">
              <w:rPr>
                <w:sz w:val="28"/>
                <w:szCs w:val="28"/>
              </w:rPr>
              <w:t>, формированию умения</w:t>
            </w:r>
            <w:r w:rsidRPr="004E658B">
              <w:rPr>
                <w:sz w:val="28"/>
                <w:szCs w:val="28"/>
              </w:rPr>
              <w:t xml:space="preserve"> распознавать эмоции других и владеть своими чувствами</w:t>
            </w:r>
            <w:r w:rsidR="00634FD3" w:rsidRPr="004E658B">
              <w:rPr>
                <w:sz w:val="28"/>
                <w:szCs w:val="28"/>
              </w:rPr>
              <w:t>.</w:t>
            </w:r>
          </w:p>
        </w:tc>
      </w:tr>
      <w:tr w:rsidR="00501303" w:rsidRPr="004E658B" w:rsidTr="00B77311">
        <w:trPr>
          <w:trHeight w:val="1438"/>
        </w:trPr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1303" w:rsidRPr="004E658B" w:rsidRDefault="00501303" w:rsidP="004E658B">
            <w:pPr>
              <w:spacing w:line="276" w:lineRule="auto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lastRenderedPageBreak/>
              <w:t>Рабочий план реализации проекта</w:t>
            </w:r>
          </w:p>
        </w:tc>
        <w:tc>
          <w:tcPr>
            <w:tcW w:w="38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Style w:val="a5"/>
              <w:tblW w:w="7817" w:type="dxa"/>
              <w:tblLayout w:type="fixed"/>
              <w:tblLook w:val="04A0" w:firstRow="1" w:lastRow="0" w:firstColumn="1" w:lastColumn="0" w:noHBand="0" w:noVBand="1"/>
            </w:tblPr>
            <w:tblGrid>
              <w:gridCol w:w="1438"/>
              <w:gridCol w:w="2552"/>
              <w:gridCol w:w="2126"/>
              <w:gridCol w:w="1701"/>
            </w:tblGrid>
            <w:tr w:rsidR="00AC2FC2" w:rsidRPr="004E658B" w:rsidTr="00996C38">
              <w:tc>
                <w:tcPr>
                  <w:tcW w:w="7817" w:type="dxa"/>
                  <w:gridSpan w:val="4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                                    Содержание занятий</w:t>
                  </w:r>
                </w:p>
              </w:tc>
            </w:tr>
            <w:tr w:rsidR="00AC2FC2" w:rsidRPr="004E658B" w:rsidTr="00996C38">
              <w:tc>
                <w:tcPr>
                  <w:tcW w:w="1438" w:type="dxa"/>
                </w:tcPr>
                <w:p w:rsidR="00A06611" w:rsidRPr="004E658B" w:rsidRDefault="00AC2FC2" w:rsidP="004E658B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Месяц/</w:t>
                  </w:r>
                </w:p>
                <w:p w:rsidR="00AC2FC2" w:rsidRPr="004E658B" w:rsidRDefault="00AC2FC2" w:rsidP="004E658B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2552" w:type="dxa"/>
                </w:tcPr>
                <w:p w:rsidR="00AC2FC2" w:rsidRPr="004E658B" w:rsidRDefault="00AC2FC2" w:rsidP="004E658B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Школа актерского мастерства</w:t>
                  </w:r>
                </w:p>
              </w:tc>
              <w:tc>
                <w:tcPr>
                  <w:tcW w:w="2126" w:type="dxa"/>
                </w:tcPr>
                <w:p w:rsidR="00AC2FC2" w:rsidRPr="004E658B" w:rsidRDefault="00AC2FC2" w:rsidP="004E658B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Дидактические игры и упражнения</w:t>
                  </w:r>
                </w:p>
              </w:tc>
              <w:tc>
                <w:tcPr>
                  <w:tcW w:w="1701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Инсценировка</w:t>
                  </w:r>
                </w:p>
              </w:tc>
            </w:tr>
            <w:tr w:rsidR="00AC2FC2" w:rsidRPr="004E658B" w:rsidTr="00996C38">
              <w:tc>
                <w:tcPr>
                  <w:tcW w:w="1438" w:type="dxa"/>
                </w:tcPr>
                <w:p w:rsidR="00AC2FC2" w:rsidRPr="004E658B" w:rsidRDefault="00AC2FC2" w:rsidP="004E658B">
                  <w:pPr>
                    <w:spacing w:line="276" w:lineRule="auto"/>
                    <w:ind w:left="-567" w:firstLine="567"/>
                    <w:jc w:val="center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552" w:type="dxa"/>
                </w:tcPr>
                <w:p w:rsidR="00AC2FC2" w:rsidRPr="004E658B" w:rsidRDefault="00AC2FC2" w:rsidP="004E658B">
                  <w:pPr>
                    <w:spacing w:line="276" w:lineRule="auto"/>
                    <w:ind w:left="-567" w:firstLine="567"/>
                    <w:jc w:val="center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Диагностика</w:t>
                  </w:r>
                </w:p>
              </w:tc>
              <w:tc>
                <w:tcPr>
                  <w:tcW w:w="2126" w:type="dxa"/>
                </w:tcPr>
                <w:p w:rsidR="00AC2FC2" w:rsidRPr="004E658B" w:rsidRDefault="00AC2FC2" w:rsidP="004E658B">
                  <w:pPr>
                    <w:spacing w:line="276" w:lineRule="auto"/>
                    <w:ind w:left="-567" w:firstLine="567"/>
                    <w:jc w:val="center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Разработка</w:t>
                  </w:r>
                </w:p>
              </w:tc>
              <w:tc>
                <w:tcPr>
                  <w:tcW w:w="1701" w:type="dxa"/>
                </w:tcPr>
                <w:p w:rsidR="00AC2FC2" w:rsidRPr="004E658B" w:rsidRDefault="00AC2FC2" w:rsidP="004E658B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C2FC2" w:rsidRPr="004E658B" w:rsidTr="00996C38">
              <w:tc>
                <w:tcPr>
                  <w:tcW w:w="1438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Октябрь</w:t>
                  </w:r>
                  <w:r w:rsidRPr="004E658B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4E658B">
                    <w:rPr>
                      <w:sz w:val="28"/>
                      <w:szCs w:val="28"/>
                    </w:rPr>
                    <w:t>«Пойдем в театр»</w:t>
                  </w:r>
                </w:p>
              </w:tc>
              <w:tc>
                <w:tcPr>
                  <w:tcW w:w="2552" w:type="dxa"/>
                </w:tcPr>
                <w:p w:rsidR="00AC2FC2" w:rsidRPr="004E658B" w:rsidRDefault="00AC2FC2" w:rsidP="004E658B">
                  <w:pPr>
                    <w:pStyle w:val="ac"/>
                    <w:spacing w:line="276" w:lineRule="auto"/>
                    <w:ind w:left="34" w:hanging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1.Артикуляционная гимнастика.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left="76" w:firstLine="71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«Лопаточка»,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left="76" w:firstLine="71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«Птенчики»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71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 «Чашечка»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left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</w:t>
                  </w:r>
                  <w:proofErr w:type="gramStart"/>
                  <w:r w:rsidRPr="004E658B">
                    <w:rPr>
                      <w:sz w:val="28"/>
                      <w:szCs w:val="28"/>
                    </w:rPr>
                    <w:t xml:space="preserve">Лошадка»   </w:t>
                  </w:r>
                  <w:proofErr w:type="gramEnd"/>
                  <w:r w:rsidRPr="004E658B">
                    <w:rPr>
                      <w:sz w:val="28"/>
                      <w:szCs w:val="28"/>
                    </w:rPr>
                    <w:t xml:space="preserve">     «Грибок»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6"/>
                    </w:numPr>
                    <w:spacing w:line="276" w:lineRule="auto"/>
                    <w:ind w:left="0" w:hanging="43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2.Дыхательные упражнения.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«Качели»,</w:t>
                  </w:r>
                </w:p>
                <w:p w:rsidR="00AC2FC2" w:rsidRPr="004E658B" w:rsidRDefault="00AC2FC2" w:rsidP="004E658B">
                  <w:pPr>
                    <w:pStyle w:val="ac"/>
                    <w:spacing w:line="276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«Пружинка».                     3.Игры и упражнения </w:t>
                  </w:r>
                </w:p>
                <w:p w:rsidR="00AC2FC2" w:rsidRPr="004E658B" w:rsidRDefault="00AC2FC2" w:rsidP="004E658B">
                  <w:pPr>
                    <w:pStyle w:val="ac"/>
                    <w:spacing w:line="276" w:lineRule="auto"/>
                    <w:ind w:left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развития фонематического слуха, темпо-ритмической стороны речи у дошкольников.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«Послушай и хлопни столько же раз, сколько я»</w:t>
                  </w:r>
                </w:p>
                <w:p w:rsidR="00AC2FC2" w:rsidRPr="004E658B" w:rsidRDefault="00AC2FC2" w:rsidP="004E658B">
                  <w:pPr>
                    <w:pStyle w:val="ac"/>
                    <w:spacing w:line="276" w:lineRule="auto"/>
                    <w:ind w:left="0" w:firstLine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  <w:r w:rsidR="002F44B3"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Упражнения на</w:t>
                  </w:r>
                  <w:r w:rsidR="00A06611"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эмоционального интеллекта.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«Зеркало»</w:t>
                  </w:r>
                </w:p>
              </w:tc>
              <w:tc>
                <w:tcPr>
                  <w:tcW w:w="2126" w:type="dxa"/>
                </w:tcPr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4"/>
                    </w:numPr>
                    <w:spacing w:line="276" w:lineRule="auto"/>
                    <w:ind w:left="318" w:hanging="31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«Идём в театр».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4"/>
                    </w:numPr>
                    <w:spacing w:line="276" w:lineRule="auto"/>
                    <w:ind w:left="318" w:hanging="31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«Зрительный зал».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4"/>
                    </w:numPr>
                    <w:spacing w:line="276" w:lineRule="auto"/>
                    <w:ind w:left="318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«Театральная касса».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4"/>
                    </w:numPr>
                    <w:spacing w:line="276" w:lineRule="auto"/>
                    <w:ind w:left="318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«Профессии театра»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4"/>
                    </w:numPr>
                    <w:spacing w:line="276" w:lineRule="auto"/>
                    <w:ind w:left="318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«Буратино у заветной дверцы».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4"/>
                    </w:numPr>
                    <w:spacing w:line="276" w:lineRule="auto"/>
                    <w:ind w:left="318" w:hanging="2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«Третий звонок».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4"/>
                    </w:numPr>
                    <w:spacing w:line="276" w:lineRule="auto"/>
                    <w:ind w:left="318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«Занавес».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4"/>
                    </w:numPr>
                    <w:spacing w:line="276" w:lineRule="auto"/>
                    <w:ind w:left="318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«Отгадай».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4"/>
                    </w:numPr>
                    <w:spacing w:line="276" w:lineRule="auto"/>
                    <w:ind w:left="318" w:hanging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«Что возьмем с собой в театр?»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C2FC2" w:rsidRPr="004E658B" w:rsidTr="00996C38">
              <w:tc>
                <w:tcPr>
                  <w:tcW w:w="1438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 w:rsidRPr="004E658B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>Ноябрь «Театры Новосибирска»</w:t>
                  </w:r>
                </w:p>
              </w:tc>
              <w:tc>
                <w:tcPr>
                  <w:tcW w:w="2552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1.Артикуляцонная гимнастика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left="147" w:hanging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  «Стрелочка»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left="147" w:hanging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  «Иголочка»,</w:t>
                  </w:r>
                </w:p>
                <w:p w:rsidR="00AC2FC2" w:rsidRPr="004E658B" w:rsidRDefault="00AC2FC2" w:rsidP="004E658B">
                  <w:pPr>
                    <w:pStyle w:val="ac"/>
                    <w:spacing w:line="276" w:lineRule="auto"/>
                    <w:ind w:left="14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«Часики</w:t>
                  </w:r>
                  <w:proofErr w:type="gramStart"/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  «</w:t>
                  </w:r>
                  <w:proofErr w:type="gramEnd"/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Катушка».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2.Дыхательные упражнения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«Шарик надулся и лопнул»,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«Паровозик»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3.Игры и упражнения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для развития, фонематического слуха темпо-ритмической стороны речи.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«Положи столько счетных палочек, сколько раз я хлопну в ладоши»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4.Упражнения на формирование эмоционального интеллекта.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«Тень»</w:t>
                  </w:r>
                </w:p>
              </w:tc>
              <w:tc>
                <w:tcPr>
                  <w:tcW w:w="2126" w:type="dxa"/>
                </w:tcPr>
                <w:p w:rsidR="00AC2FC2" w:rsidRPr="004E658B" w:rsidRDefault="00AC2FC2" w:rsidP="004E658B">
                  <w:pPr>
                    <w:pStyle w:val="ac"/>
                    <w:spacing w:line="276" w:lineRule="auto"/>
                    <w:ind w:left="34" w:hanging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Игра «Знакомство с разными театрами г. Новосибирска».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34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 Игра «Театр и действие».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3. Игра «Четвертый лишний».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4. Игра «Подбери костюм актерам театра».</w:t>
                  </w:r>
                </w:p>
              </w:tc>
              <w:tc>
                <w:tcPr>
                  <w:tcW w:w="1701" w:type="dxa"/>
                </w:tcPr>
                <w:p w:rsidR="00996C38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«Идем </w:t>
                  </w:r>
                </w:p>
                <w:p w:rsidR="002F44B3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в театр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семьей»</w:t>
                  </w:r>
                </w:p>
              </w:tc>
            </w:tr>
            <w:tr w:rsidR="00AC2FC2" w:rsidRPr="004E658B" w:rsidTr="00996C38">
              <w:tc>
                <w:tcPr>
                  <w:tcW w:w="1438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Декабрь «Виды театров»</w:t>
                  </w:r>
                </w:p>
              </w:tc>
              <w:tc>
                <w:tcPr>
                  <w:tcW w:w="2552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1.Артикуляцонная гимнастика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«Заборчик»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«Хоботок»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«Кролик»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«Лягушка»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«Горка»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2.Дыхательные упражнения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«Дыхание по А. Стрельниковой»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«Насос».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lastRenderedPageBreak/>
                    <w:t xml:space="preserve">3.Игры и упражнения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для развития фонематического слуха, темпо-ритмической стороны речи.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«Барабанщик»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4.Упражнения на формирование эмоционального интеллекта.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«Эмоциональные танцы»</w:t>
                  </w:r>
                </w:p>
              </w:tc>
              <w:tc>
                <w:tcPr>
                  <w:tcW w:w="2126" w:type="dxa"/>
                </w:tcPr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5"/>
                    </w:numPr>
                    <w:spacing w:line="276" w:lineRule="auto"/>
                    <w:ind w:left="318" w:hanging="31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Игра «Какой бывает театр?».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5"/>
                    </w:numPr>
                    <w:spacing w:line="276" w:lineRule="auto"/>
                    <w:ind w:left="318" w:hanging="31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«Виды театров».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5"/>
                    </w:numPr>
                    <w:spacing w:line="276" w:lineRule="auto"/>
                    <w:ind w:left="318" w:hanging="31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«Продолжи рисунок»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5"/>
                    </w:numPr>
                    <w:spacing w:line="276" w:lineRule="auto"/>
                    <w:ind w:left="318" w:hanging="31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Ложковой театр «Теремок».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5"/>
                    </w:numPr>
                    <w:spacing w:line="276" w:lineRule="auto"/>
                    <w:ind w:left="318" w:hanging="31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«Дорисуй марионетку».</w:t>
                  </w:r>
                </w:p>
                <w:p w:rsidR="00AC2FC2" w:rsidRPr="004E658B" w:rsidRDefault="00AC2FC2" w:rsidP="004E658B">
                  <w:pPr>
                    <w:pStyle w:val="ac"/>
                    <w:numPr>
                      <w:ilvl w:val="0"/>
                      <w:numId w:val="25"/>
                    </w:numPr>
                    <w:spacing w:line="276" w:lineRule="auto"/>
                    <w:ind w:left="318" w:hanging="31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«Из какого театра герои?».</w:t>
                  </w:r>
                </w:p>
              </w:tc>
              <w:tc>
                <w:tcPr>
                  <w:tcW w:w="1701" w:type="dxa"/>
                </w:tcPr>
                <w:p w:rsidR="00996C38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lastRenderedPageBreak/>
                    <w:t>Ложковой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 театр </w:t>
                  </w:r>
                </w:p>
              </w:tc>
            </w:tr>
            <w:tr w:rsidR="00AC2FC2" w:rsidRPr="004E658B" w:rsidTr="00996C38">
              <w:tc>
                <w:tcPr>
                  <w:tcW w:w="1438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Январь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«Это</w:t>
                  </w:r>
                  <w:r w:rsidR="00996C38">
                    <w:rPr>
                      <w:sz w:val="28"/>
                      <w:szCs w:val="28"/>
                    </w:rPr>
                    <w:t xml:space="preserve"> интересно»</w:t>
                  </w:r>
                </w:p>
              </w:tc>
              <w:tc>
                <w:tcPr>
                  <w:tcW w:w="2552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1.Артикуляцонная гимнастика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«Месим тесто»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«Блинчик»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«Лошадка»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«Грибок»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«Барабан»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2.Дыхательные упражнения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iCs/>
                      <w:sz w:val="28"/>
                      <w:szCs w:val="28"/>
                    </w:rPr>
                  </w:pPr>
                  <w:r w:rsidRPr="004E658B">
                    <w:rPr>
                      <w:iCs/>
                      <w:sz w:val="28"/>
                      <w:szCs w:val="28"/>
                    </w:rPr>
                    <w:t>«Собачка»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«Боевой клич индейцев»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3.Игры и упражнения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для развития фонематического слуха, темпо-ритмической стороны речи.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«Паровозик» 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4.Упражнения на формирование эмоционального интеллекта.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«Убеди меня»</w:t>
                  </w:r>
                </w:p>
              </w:tc>
              <w:tc>
                <w:tcPr>
                  <w:tcW w:w="2126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 Игра «Гример».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 Игра «Репка».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3.</w:t>
                  </w:r>
                  <w:r w:rsidRPr="004E658B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4E658B">
                    <w:rPr>
                      <w:sz w:val="28"/>
                      <w:szCs w:val="28"/>
                    </w:rPr>
                    <w:t>Игра «Придумай сказку».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4.</w:t>
                  </w:r>
                  <w:r w:rsidRPr="004E658B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4E658B">
                    <w:rPr>
                      <w:sz w:val="28"/>
                      <w:szCs w:val="28"/>
                    </w:rPr>
                    <w:t>Игра «Отражение».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5. Игра «Назови сказку».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6. Игра «Сказочные лабиринты».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7. Игра «Реквизит».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8. Игра «Найди театр».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9. Игра «Мир эмоций».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996C38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Ложковой</w:t>
                  </w:r>
                </w:p>
                <w:p w:rsidR="00996C38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 театр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«Теремок»</w:t>
                  </w:r>
                </w:p>
              </w:tc>
            </w:tr>
            <w:tr w:rsidR="00AC2FC2" w:rsidRPr="004E658B" w:rsidTr="00996C38">
              <w:tc>
                <w:tcPr>
                  <w:tcW w:w="1438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  <w:u w:val="single"/>
                    </w:rPr>
                  </w:pPr>
                  <w:r w:rsidRPr="004E658B">
                    <w:rPr>
                      <w:sz w:val="28"/>
                      <w:szCs w:val="28"/>
                      <w:u w:val="single"/>
                    </w:rPr>
                    <w:lastRenderedPageBreak/>
                    <w:t>Февраль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«В некотором царстве, в некотором государстве…». «Путешествие по сказкам»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1.Артикуляцонная гимнастика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«Гармошка»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«Фокус»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«Наказать непослушный язык»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«Пароход гудит»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«Индюк»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2.Дыхательные упражнения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«Задерживание дыхания»,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«Вырасти большой»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3.Игры и упражнения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для развития фонематического слуха, темпо-ритмической стороны речи.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«Дирижер»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4.Упражнения на формирование эмоционального интеллекта.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«Командиры наоборот»</w:t>
                  </w:r>
                </w:p>
              </w:tc>
              <w:tc>
                <w:tcPr>
                  <w:tcW w:w="2126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 Игра «Настроение».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 Игра «Нарисуй свое настроение».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3. Игра «Атрибуты артиста».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4. Игра «Звуковая дорожка».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5. Игра «Раскрась марионетку».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Игры по сказке «Муха-цокотуха.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6. Игра «В чем принесла бабушка Пчела для мухи мёд?»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7. Игра «Из какой посуды ела варенье бабочка-красавица?».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8. Игра «Нарисуй, что нашла муха на поле».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«Сказка </w:t>
                  </w:r>
                </w:p>
                <w:p w:rsidR="00996C38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про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Паучка»</w:t>
                  </w:r>
                </w:p>
              </w:tc>
            </w:tr>
            <w:tr w:rsidR="00AC2FC2" w:rsidRPr="004E658B" w:rsidTr="00996C38">
              <w:tc>
                <w:tcPr>
                  <w:tcW w:w="1438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Март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«Знатоки сказок»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  <w:u w:val="single"/>
                    </w:rPr>
                  </w:pP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  <w:u w:val="single"/>
                    </w:rPr>
                  </w:pP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1.Артикуляционная гимнастика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«Окошко»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«Часики»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«Грибок»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«Язык здоровается с подбородком»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lastRenderedPageBreak/>
                    <w:t>«Кружок»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2.Дыхательные упражнения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«Мышка и мишка»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«Гуси летят»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5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3.Игры и упражнения 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5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для развития темпо-ритмической стороны речи.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5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«Хлопай-говори»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5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4.Упражнения на формирование эмоционального интеллекта.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«Эмоциональные танцы»</w:t>
                  </w:r>
                </w:p>
              </w:tc>
              <w:tc>
                <w:tcPr>
                  <w:tcW w:w="2126" w:type="dxa"/>
                </w:tcPr>
                <w:p w:rsidR="008F5A1C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lastRenderedPageBreak/>
                    <w:t>Игры по сказке «</w:t>
                  </w:r>
                  <w:proofErr w:type="spellStart"/>
                  <w:r w:rsidRPr="004E658B">
                    <w:rPr>
                      <w:sz w:val="28"/>
                      <w:szCs w:val="28"/>
                    </w:rPr>
                    <w:t>Заюшкина</w:t>
                  </w:r>
                  <w:proofErr w:type="spellEnd"/>
                  <w:r w:rsidRPr="004E658B">
                    <w:rPr>
                      <w:sz w:val="28"/>
                      <w:szCs w:val="28"/>
                    </w:rPr>
                    <w:t xml:space="preserve"> избушка».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 «Какие персонажи из сказки «</w:t>
                  </w:r>
                  <w:proofErr w:type="spellStart"/>
                  <w:r w:rsidRPr="004E658B">
                    <w:rPr>
                      <w:sz w:val="28"/>
                      <w:szCs w:val="28"/>
                    </w:rPr>
                    <w:t>Заюшкина</w:t>
                  </w:r>
                  <w:proofErr w:type="spellEnd"/>
                  <w:r w:rsidRPr="004E658B">
                    <w:rPr>
                      <w:sz w:val="28"/>
                      <w:szCs w:val="28"/>
                    </w:rPr>
                    <w:t xml:space="preserve"> избушка?».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lastRenderedPageBreak/>
                    <w:t>2. Игра «Что построил себе зайчик в сказке?».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3. Игра «Кто помог зайчику прогнать лису?».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lastRenderedPageBreak/>
                    <w:t>Теневой театр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C2FC2" w:rsidRPr="004E658B" w:rsidTr="00996C38">
              <w:tc>
                <w:tcPr>
                  <w:tcW w:w="1438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Апрель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«Игра в актеров»</w:t>
                  </w:r>
                </w:p>
              </w:tc>
              <w:tc>
                <w:tcPr>
                  <w:tcW w:w="2552" w:type="dxa"/>
                </w:tcPr>
                <w:p w:rsidR="00AC2FC2" w:rsidRPr="004E658B" w:rsidRDefault="00AC2FC2" w:rsidP="004E658B">
                  <w:pPr>
                    <w:pStyle w:val="ac"/>
                    <w:spacing w:line="276" w:lineRule="auto"/>
                    <w:ind w:left="34" w:hanging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1.Артикуляционная гимнастика.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left="76" w:firstLine="71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«Лопаточка»,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left="76" w:firstLine="71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«Птенчики»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firstLine="71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 «Чашечка»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left="147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</w:t>
                  </w:r>
                  <w:proofErr w:type="gramStart"/>
                  <w:r w:rsidRPr="004E658B">
                    <w:rPr>
                      <w:sz w:val="28"/>
                      <w:szCs w:val="28"/>
                    </w:rPr>
                    <w:t xml:space="preserve">Лошадка»   </w:t>
                  </w:r>
                  <w:proofErr w:type="gramEnd"/>
                  <w:r w:rsidRPr="004E658B">
                    <w:rPr>
                      <w:sz w:val="28"/>
                      <w:szCs w:val="28"/>
                    </w:rPr>
                    <w:t xml:space="preserve">    «Грибок»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2.Дыхательные упражнения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«Шарик надулся и лопнул»,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«Паровозик»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3.Игры и упражнения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для развития фонематического слуха, темпо-ритмической стороны речи.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«Барабанщик»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lastRenderedPageBreak/>
                    <w:t>4.Упражнения на формирование эмоционального интеллекта.</w:t>
                  </w:r>
                </w:p>
                <w:p w:rsidR="00AC2FC2" w:rsidRPr="004E658B" w:rsidRDefault="00AC2FC2" w:rsidP="004E658B">
                  <w:pPr>
                    <w:tabs>
                      <w:tab w:val="left" w:pos="164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«Убеди меня»</w:t>
                  </w:r>
                </w:p>
              </w:tc>
              <w:tc>
                <w:tcPr>
                  <w:tcW w:w="2126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lastRenderedPageBreak/>
                    <w:t>Игры по сказке «Спящая красавица».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1.Игра «Найди тень принцессы».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 Игра «Лабиринт».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3. Игра «Сказочный бал».</w:t>
                  </w:r>
                </w:p>
                <w:p w:rsidR="008F5A1C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4.Упражнение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«Раскрась по образцу».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5. Игра «Волшебство».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6. Игра «Подумай и ответь».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7. Игра «Угадай».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lastRenderedPageBreak/>
                    <w:t>8. Игра «</w:t>
                  </w:r>
                  <w:proofErr w:type="spellStart"/>
                  <w:r w:rsidRPr="004E658B">
                    <w:rPr>
                      <w:sz w:val="28"/>
                      <w:szCs w:val="28"/>
                    </w:rPr>
                    <w:t>Знайка</w:t>
                  </w:r>
                  <w:proofErr w:type="spellEnd"/>
                  <w:r w:rsidRPr="004E658B">
                    <w:rPr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1701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lastRenderedPageBreak/>
                    <w:t xml:space="preserve">Теневой театр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4E658B">
                    <w:rPr>
                      <w:sz w:val="28"/>
                      <w:szCs w:val="28"/>
                    </w:rPr>
                    <w:t>Заюшкина</w:t>
                  </w:r>
                  <w:proofErr w:type="spellEnd"/>
                  <w:r w:rsidRPr="004E658B">
                    <w:rPr>
                      <w:sz w:val="28"/>
                      <w:szCs w:val="28"/>
                    </w:rPr>
                    <w:t xml:space="preserve">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избушка»</w:t>
                  </w:r>
                </w:p>
              </w:tc>
            </w:tr>
            <w:tr w:rsidR="00AC2FC2" w:rsidRPr="004E658B" w:rsidTr="00996C38">
              <w:tc>
                <w:tcPr>
                  <w:tcW w:w="1438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Май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«Третий звонок»</w:t>
                  </w:r>
                </w:p>
              </w:tc>
              <w:tc>
                <w:tcPr>
                  <w:tcW w:w="2552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1.Артикуляцонная гимнастика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  «Стрелочка»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  «Иголочка»,</w:t>
                  </w:r>
                </w:p>
                <w:p w:rsidR="00AC2FC2" w:rsidRPr="004E658B" w:rsidRDefault="00AC2FC2" w:rsidP="004E658B">
                  <w:pPr>
                    <w:spacing w:line="276" w:lineRule="auto"/>
                    <w:ind w:left="175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«Часики</w:t>
                  </w:r>
                  <w:proofErr w:type="gramStart"/>
                  <w:r w:rsidRPr="004E658B">
                    <w:rPr>
                      <w:sz w:val="28"/>
                      <w:szCs w:val="28"/>
                    </w:rPr>
                    <w:t xml:space="preserve">»,   </w:t>
                  </w:r>
                  <w:proofErr w:type="gramEnd"/>
                  <w:r w:rsidRPr="004E658B">
                    <w:rPr>
                      <w:sz w:val="28"/>
                      <w:szCs w:val="28"/>
                    </w:rPr>
                    <w:t xml:space="preserve">    «Катушка»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2.Дыхательные упражнения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«Шарик надулся и лопнул»,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«Паровозик»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3.Игры и упражнения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для развития фонематического слуха, темпо-ритмической стороны речи.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«Барабанщик»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4.Упражнения на формирование эмоционального интеллекта.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«Эмоциональные танцы»</w:t>
                  </w:r>
                </w:p>
              </w:tc>
              <w:tc>
                <w:tcPr>
                  <w:tcW w:w="2126" w:type="dxa"/>
                </w:tcPr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Игры по сказкам «Дюймовочка», «Царевна-лягушка».</w:t>
                  </w:r>
                </w:p>
                <w:p w:rsidR="00AC2FC2" w:rsidRPr="004E658B" w:rsidRDefault="008F5A1C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1. Игра «Дюймовочка»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2. Игра «Помоги Дюймовочке добраться до принца»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3. Игра «Найди Царевну – лягушку».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 xml:space="preserve">4. Игра «Из какой 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сказки?»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B77311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4E658B">
                    <w:rPr>
                      <w:sz w:val="28"/>
                      <w:szCs w:val="28"/>
                    </w:rPr>
                    <w:t>Драматиза</w:t>
                  </w:r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4E658B">
                    <w:rPr>
                      <w:sz w:val="28"/>
                      <w:szCs w:val="28"/>
                    </w:rPr>
                    <w:t>ция</w:t>
                  </w:r>
                  <w:proofErr w:type="spellEnd"/>
                </w:p>
                <w:p w:rsidR="00AC2FC2" w:rsidRPr="004E658B" w:rsidRDefault="00AC2FC2" w:rsidP="004E658B">
                  <w:pPr>
                    <w:spacing w:line="276" w:lineRule="auto"/>
                    <w:rPr>
                      <w:sz w:val="28"/>
                      <w:szCs w:val="28"/>
                      <w:highlight w:val="yellow"/>
                    </w:rPr>
                  </w:pPr>
                  <w:r w:rsidRPr="004E658B">
                    <w:rPr>
                      <w:sz w:val="28"/>
                      <w:szCs w:val="28"/>
                    </w:rPr>
                    <w:t>«Дюймовочка»</w:t>
                  </w:r>
                </w:p>
              </w:tc>
            </w:tr>
          </w:tbl>
          <w:p w:rsidR="00501303" w:rsidRPr="004E658B" w:rsidRDefault="00501303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01303" w:rsidRPr="004E658B" w:rsidTr="00B77311">
        <w:trPr>
          <w:trHeight w:val="836"/>
        </w:trPr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1303" w:rsidRPr="004E658B" w:rsidRDefault="00501303" w:rsidP="004E658B">
            <w:pPr>
              <w:spacing w:line="276" w:lineRule="auto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lastRenderedPageBreak/>
              <w:t>Результаты реализации проекта</w:t>
            </w:r>
          </w:p>
        </w:tc>
        <w:tc>
          <w:tcPr>
            <w:tcW w:w="38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5688" w:rsidRPr="004E658B" w:rsidRDefault="00DF488C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</w:t>
            </w:r>
            <w:r w:rsidR="00F723F8" w:rsidRPr="004E658B">
              <w:rPr>
                <w:sz w:val="28"/>
                <w:szCs w:val="28"/>
              </w:rPr>
              <w:t xml:space="preserve"> </w:t>
            </w:r>
            <w:r w:rsidRPr="004E658B">
              <w:rPr>
                <w:sz w:val="28"/>
                <w:szCs w:val="28"/>
              </w:rPr>
              <w:t>Разработана и апробирована практика</w:t>
            </w:r>
            <w:r w:rsidR="006F5688" w:rsidRPr="004E658B">
              <w:rPr>
                <w:sz w:val="28"/>
                <w:szCs w:val="28"/>
              </w:rPr>
              <w:t xml:space="preserve"> для </w:t>
            </w:r>
            <w:r w:rsidRPr="004E658B">
              <w:rPr>
                <w:sz w:val="28"/>
                <w:szCs w:val="28"/>
              </w:rPr>
              <w:t>развития познавательного и эмоционального интеллекта, творческих способностей</w:t>
            </w:r>
            <w:r w:rsidR="006F5688" w:rsidRPr="004E658B">
              <w:rPr>
                <w:sz w:val="28"/>
                <w:szCs w:val="28"/>
              </w:rPr>
              <w:t xml:space="preserve"> </w:t>
            </w:r>
            <w:r w:rsidR="00043343" w:rsidRPr="004E658B">
              <w:rPr>
                <w:sz w:val="28"/>
                <w:szCs w:val="28"/>
              </w:rPr>
              <w:t>детей дошкольного возраста</w:t>
            </w:r>
            <w:r w:rsidRPr="004E658B">
              <w:rPr>
                <w:sz w:val="28"/>
                <w:szCs w:val="28"/>
              </w:rPr>
              <w:t xml:space="preserve"> </w:t>
            </w:r>
            <w:r w:rsidR="00774D60" w:rsidRPr="004E658B">
              <w:rPr>
                <w:sz w:val="28"/>
                <w:szCs w:val="28"/>
              </w:rPr>
              <w:t>с тяжелыми нарушениями речи</w:t>
            </w:r>
            <w:r w:rsidR="00C97A9E" w:rsidRPr="004E658B">
              <w:rPr>
                <w:sz w:val="28"/>
                <w:szCs w:val="28"/>
              </w:rPr>
              <w:t xml:space="preserve"> средствами дидактических игр</w:t>
            </w:r>
            <w:r w:rsidR="00634FD3" w:rsidRPr="004E658B">
              <w:rPr>
                <w:sz w:val="28"/>
                <w:szCs w:val="28"/>
              </w:rPr>
              <w:t>.</w:t>
            </w:r>
          </w:p>
          <w:p w:rsidR="00F55E27" w:rsidRPr="004E658B" w:rsidRDefault="00634FD3" w:rsidP="004E658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</w:t>
            </w:r>
            <w:r w:rsidR="00F55E27" w:rsidRPr="004E658B">
              <w:rPr>
                <w:sz w:val="28"/>
                <w:szCs w:val="28"/>
              </w:rPr>
              <w:t>Создана предметно-развивающая сре</w:t>
            </w:r>
            <w:r w:rsidR="00ED33FA" w:rsidRPr="004E658B">
              <w:rPr>
                <w:sz w:val="28"/>
                <w:szCs w:val="28"/>
              </w:rPr>
              <w:t>да в группах комбинированной направленности</w:t>
            </w:r>
            <w:r w:rsidR="00B03DB1" w:rsidRPr="004E658B">
              <w:rPr>
                <w:sz w:val="28"/>
                <w:szCs w:val="28"/>
              </w:rPr>
              <w:t>: о</w:t>
            </w:r>
            <w:r w:rsidR="00ED33FA" w:rsidRPr="004E658B">
              <w:rPr>
                <w:sz w:val="28"/>
                <w:szCs w:val="28"/>
              </w:rPr>
              <w:t>формлены центры театральной деятельности, наполненные дидактичес</w:t>
            </w:r>
            <w:r w:rsidR="00B03DB1" w:rsidRPr="004E658B">
              <w:rPr>
                <w:sz w:val="28"/>
                <w:szCs w:val="28"/>
              </w:rPr>
              <w:t>кими играми и театральными атрибутами</w:t>
            </w:r>
            <w:r w:rsidR="00ED33FA" w:rsidRPr="004E658B">
              <w:rPr>
                <w:sz w:val="28"/>
                <w:szCs w:val="28"/>
              </w:rPr>
              <w:t>.</w:t>
            </w:r>
          </w:p>
          <w:p w:rsidR="00F723F8" w:rsidRPr="004E658B" w:rsidRDefault="00A4633A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lastRenderedPageBreak/>
              <w:t xml:space="preserve">- </w:t>
            </w:r>
            <w:r w:rsidR="00634FD3" w:rsidRPr="004E658B">
              <w:rPr>
                <w:sz w:val="28"/>
                <w:szCs w:val="28"/>
              </w:rPr>
              <w:t xml:space="preserve">   </w:t>
            </w:r>
            <w:r w:rsidRPr="004E658B">
              <w:rPr>
                <w:sz w:val="28"/>
                <w:szCs w:val="28"/>
              </w:rPr>
              <w:t>Подобрана</w:t>
            </w:r>
            <w:r w:rsidR="00F723F8" w:rsidRPr="004E658B">
              <w:rPr>
                <w:sz w:val="28"/>
                <w:szCs w:val="28"/>
              </w:rPr>
              <w:t xml:space="preserve"> и реализована система средств диагностики уровня сформированности познавательного и эмоционального интеллекта дошкольников с ТНР</w:t>
            </w:r>
            <w:r w:rsidR="00634FD3" w:rsidRPr="004E658B">
              <w:rPr>
                <w:sz w:val="28"/>
                <w:szCs w:val="28"/>
              </w:rPr>
              <w:t>.</w:t>
            </w:r>
          </w:p>
          <w:p w:rsidR="006F5688" w:rsidRPr="004E658B" w:rsidRDefault="00F55E27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</w:t>
            </w:r>
            <w:r w:rsidR="00121464" w:rsidRPr="004E658B">
              <w:rPr>
                <w:sz w:val="28"/>
                <w:szCs w:val="28"/>
              </w:rPr>
              <w:t xml:space="preserve"> </w:t>
            </w:r>
            <w:r w:rsidR="00F93250" w:rsidRPr="004E658B">
              <w:rPr>
                <w:sz w:val="28"/>
                <w:szCs w:val="28"/>
              </w:rPr>
              <w:t>В процессе реализации практики у детей с ТНР были сформированы: познавательная деятельность</w:t>
            </w:r>
            <w:r w:rsidR="00121464" w:rsidRPr="004E658B">
              <w:rPr>
                <w:sz w:val="28"/>
                <w:szCs w:val="28"/>
              </w:rPr>
              <w:t>, навыки</w:t>
            </w:r>
            <w:r w:rsidR="00F93250" w:rsidRPr="004E658B">
              <w:rPr>
                <w:sz w:val="28"/>
                <w:szCs w:val="28"/>
              </w:rPr>
              <w:t xml:space="preserve"> вербального и</w:t>
            </w:r>
            <w:r w:rsidR="00121464" w:rsidRPr="004E658B">
              <w:rPr>
                <w:sz w:val="28"/>
                <w:szCs w:val="28"/>
              </w:rPr>
              <w:t xml:space="preserve"> невербального общения,</w:t>
            </w:r>
            <w:r w:rsidR="00F93250" w:rsidRPr="004E658B">
              <w:rPr>
                <w:sz w:val="28"/>
                <w:szCs w:val="28"/>
              </w:rPr>
              <w:t xml:space="preserve"> словарный запас, эмоциональная</w:t>
            </w:r>
            <w:r w:rsidRPr="004E658B">
              <w:rPr>
                <w:sz w:val="28"/>
                <w:szCs w:val="28"/>
              </w:rPr>
              <w:t xml:space="preserve"> выразительность, </w:t>
            </w:r>
            <w:r w:rsidR="00043343" w:rsidRPr="004E658B">
              <w:rPr>
                <w:sz w:val="28"/>
                <w:szCs w:val="28"/>
              </w:rPr>
              <w:t xml:space="preserve">инициативность, </w:t>
            </w:r>
            <w:r w:rsidR="00634FD3" w:rsidRPr="004E658B">
              <w:rPr>
                <w:sz w:val="28"/>
                <w:szCs w:val="28"/>
              </w:rPr>
              <w:t>уровень творческой активности.</w:t>
            </w:r>
          </w:p>
          <w:p w:rsidR="00AC17E9" w:rsidRPr="004E658B" w:rsidRDefault="006F5688" w:rsidP="004E658B">
            <w:pPr>
              <w:pStyle w:val="31"/>
              <w:spacing w:line="276" w:lineRule="auto"/>
              <w:ind w:firstLine="0"/>
              <w:rPr>
                <w:color w:val="FF0000"/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- </w:t>
            </w:r>
            <w:r w:rsidR="00043343" w:rsidRPr="004E658B">
              <w:rPr>
                <w:sz w:val="28"/>
                <w:szCs w:val="28"/>
              </w:rPr>
              <w:t xml:space="preserve">  </w:t>
            </w:r>
            <w:r w:rsidR="00F93250" w:rsidRPr="004E658B">
              <w:rPr>
                <w:sz w:val="28"/>
                <w:szCs w:val="28"/>
              </w:rPr>
              <w:t>Поставлены спектакли в</w:t>
            </w:r>
            <w:r w:rsidRPr="004E658B">
              <w:rPr>
                <w:sz w:val="28"/>
                <w:szCs w:val="28"/>
              </w:rPr>
              <w:t xml:space="preserve"> процессе совместной деятельности (дети, педагоги, родители)</w:t>
            </w:r>
            <w:r w:rsidR="00634FD3" w:rsidRPr="004E658B">
              <w:rPr>
                <w:sz w:val="28"/>
                <w:szCs w:val="28"/>
              </w:rPr>
              <w:t>.</w:t>
            </w:r>
            <w:r w:rsidRPr="004E658B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501303" w:rsidRPr="004E658B" w:rsidTr="00B77311">
        <w:trPr>
          <w:trHeight w:val="1438"/>
        </w:trPr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1303" w:rsidRPr="004E658B" w:rsidRDefault="00501303" w:rsidP="004E658B">
            <w:pPr>
              <w:spacing w:line="276" w:lineRule="auto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lastRenderedPageBreak/>
              <w:t>Оценка эффективности реализации проекта</w:t>
            </w:r>
          </w:p>
        </w:tc>
        <w:tc>
          <w:tcPr>
            <w:tcW w:w="38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029" w:rsidRPr="004E658B" w:rsidRDefault="00C97A9E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774D60" w:rsidRPr="004E658B">
              <w:rPr>
                <w:sz w:val="28"/>
                <w:szCs w:val="28"/>
              </w:rPr>
              <w:t>Практическая значимость разработки</w:t>
            </w:r>
            <w:r w:rsidRPr="004E658B">
              <w:rPr>
                <w:sz w:val="28"/>
                <w:szCs w:val="28"/>
              </w:rPr>
              <w:t xml:space="preserve"> </w:t>
            </w:r>
            <w:r w:rsidR="00E12029" w:rsidRPr="004E658B">
              <w:rPr>
                <w:sz w:val="28"/>
                <w:szCs w:val="28"/>
              </w:rPr>
              <w:t xml:space="preserve">заключается в </w:t>
            </w:r>
            <w:r w:rsidR="00557FDA" w:rsidRPr="004E658B">
              <w:rPr>
                <w:sz w:val="28"/>
                <w:szCs w:val="28"/>
              </w:rPr>
              <w:t>апробировании методического пособия ««Театр – мир знаний и эмоций»</w:t>
            </w:r>
            <w:r w:rsidR="00E12029" w:rsidRPr="004E658B">
              <w:rPr>
                <w:sz w:val="28"/>
                <w:szCs w:val="28"/>
              </w:rPr>
              <w:t>» по проведению дидактических игр познавательного и эмоционального характера с воспитанниками</w:t>
            </w:r>
            <w:r w:rsidR="00774D60" w:rsidRPr="004E658B">
              <w:rPr>
                <w:sz w:val="28"/>
                <w:szCs w:val="28"/>
              </w:rPr>
              <w:t xml:space="preserve"> с</w:t>
            </w:r>
            <w:r w:rsidR="00E12029" w:rsidRPr="004E658B">
              <w:rPr>
                <w:sz w:val="28"/>
                <w:szCs w:val="28"/>
              </w:rPr>
              <w:t xml:space="preserve"> </w:t>
            </w:r>
            <w:r w:rsidR="00EA3CED" w:rsidRPr="004E658B">
              <w:rPr>
                <w:sz w:val="28"/>
                <w:szCs w:val="28"/>
              </w:rPr>
              <w:t>ТНР</w:t>
            </w:r>
            <w:r w:rsidR="00E12029" w:rsidRPr="004E658B">
              <w:rPr>
                <w:sz w:val="28"/>
                <w:szCs w:val="28"/>
              </w:rPr>
              <w:t>.</w:t>
            </w:r>
          </w:p>
          <w:p w:rsidR="00C97A9E" w:rsidRPr="004E658B" w:rsidRDefault="00E12029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</w:t>
            </w:r>
            <w:r w:rsidR="00C97A9E" w:rsidRPr="004E658B">
              <w:rPr>
                <w:sz w:val="28"/>
                <w:szCs w:val="28"/>
              </w:rPr>
              <w:t xml:space="preserve">Воспитанники с ОВЗ МБДОУ-детского сада «Золотая рыбка» участвуют в различных конкурсах, в том числе: </w:t>
            </w:r>
          </w:p>
          <w:p w:rsidR="005D2F4B" w:rsidRPr="004E658B" w:rsidRDefault="005D2F4B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- 2023 г. Районный фестиваль конкурса патриотической направленности «Я Помню! Я горжусь!» в направлении «Художественное чтение». Диплом Лауреата 3 степени.</w:t>
            </w:r>
          </w:p>
          <w:p w:rsidR="005D2F4B" w:rsidRPr="004E658B" w:rsidRDefault="005D2F4B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bCs/>
                <w:sz w:val="28"/>
                <w:szCs w:val="28"/>
              </w:rPr>
              <w:t xml:space="preserve">- 2024г. </w:t>
            </w:r>
            <w:r w:rsidR="008D2B07" w:rsidRPr="004E658B">
              <w:rPr>
                <w:bCs/>
                <w:sz w:val="28"/>
                <w:szCs w:val="28"/>
                <w:lang w:val="en-US"/>
              </w:rPr>
              <w:t>VIII</w:t>
            </w:r>
            <w:r w:rsidR="008D2B07" w:rsidRPr="004E658B">
              <w:rPr>
                <w:bCs/>
                <w:sz w:val="28"/>
                <w:szCs w:val="28"/>
              </w:rPr>
              <w:t xml:space="preserve"> Международный экологический фестиваль «Будущее </w:t>
            </w:r>
            <w:proofErr w:type="gramStart"/>
            <w:r w:rsidR="008D2B07" w:rsidRPr="004E658B">
              <w:rPr>
                <w:bCs/>
                <w:sz w:val="28"/>
                <w:szCs w:val="28"/>
              </w:rPr>
              <w:t>в руках</w:t>
            </w:r>
            <w:proofErr w:type="gramEnd"/>
            <w:r w:rsidR="008D2B07" w:rsidRPr="004E658B">
              <w:rPr>
                <w:bCs/>
                <w:sz w:val="28"/>
                <w:szCs w:val="28"/>
              </w:rPr>
              <w:t xml:space="preserve"> живущих». </w:t>
            </w:r>
            <w:r w:rsidRPr="004E658B">
              <w:rPr>
                <w:bCs/>
                <w:sz w:val="28"/>
                <w:szCs w:val="28"/>
              </w:rPr>
              <w:t>Диплом</w:t>
            </w:r>
            <w:r w:rsidR="008D2B07" w:rsidRPr="004E658B">
              <w:rPr>
                <w:bCs/>
                <w:sz w:val="28"/>
                <w:szCs w:val="28"/>
              </w:rPr>
              <w:t xml:space="preserve"> 2 степени Международного театрализованного конкурса обучающихся с ограниченными возможностями здоровья «Я и мир вокруг меня».</w:t>
            </w:r>
          </w:p>
          <w:p w:rsidR="00C97A9E" w:rsidRPr="004E658B" w:rsidRDefault="00C97A9E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Распространение педагогического опыта и профессиональные достижения. </w:t>
            </w:r>
          </w:p>
          <w:p w:rsidR="00C97A9E" w:rsidRPr="004E658B" w:rsidRDefault="00C97A9E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Педагоги участники конкурсов различного уровня:</w:t>
            </w:r>
          </w:p>
          <w:p w:rsidR="00EA3CED" w:rsidRPr="004E658B" w:rsidRDefault="00947DFC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- 2023</w:t>
            </w:r>
            <w:r w:rsidR="00EA3CED" w:rsidRPr="004E658B">
              <w:rPr>
                <w:sz w:val="28"/>
                <w:szCs w:val="28"/>
              </w:rPr>
              <w:t xml:space="preserve"> г. Всероссийский конкурс «Территория ФГОС», Золотая медаль в номинации «Методическая копилка»</w:t>
            </w:r>
            <w:r w:rsidRPr="004E658B">
              <w:rPr>
                <w:sz w:val="28"/>
                <w:szCs w:val="28"/>
              </w:rPr>
              <w:t xml:space="preserve"> под эгидой Международной славянской академии наук, образования, искусства и культуры</w:t>
            </w:r>
            <w:r w:rsidR="00EA3CED" w:rsidRPr="004E658B">
              <w:rPr>
                <w:sz w:val="28"/>
                <w:szCs w:val="28"/>
              </w:rPr>
              <w:t xml:space="preserve"> за творческий поиск эффективных ресурсов гармонизации образовательного процесса в ДОО и комплект м</w:t>
            </w:r>
            <w:r w:rsidR="002F612F" w:rsidRPr="004E658B">
              <w:rPr>
                <w:sz w:val="28"/>
                <w:szCs w:val="28"/>
              </w:rPr>
              <w:t xml:space="preserve">атериалов </w:t>
            </w:r>
            <w:r w:rsidR="00EA3CED" w:rsidRPr="004E658B">
              <w:rPr>
                <w:sz w:val="28"/>
                <w:szCs w:val="28"/>
              </w:rPr>
              <w:t>Дидактическое пособие «Театр эмоций».</w:t>
            </w:r>
          </w:p>
          <w:p w:rsidR="00FC183F" w:rsidRPr="004E658B" w:rsidRDefault="00947DFC" w:rsidP="004E658B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E658B">
              <w:rPr>
                <w:bCs/>
                <w:sz w:val="28"/>
                <w:szCs w:val="28"/>
              </w:rPr>
              <w:t>- 2024г. Диплом Лауреата (</w:t>
            </w:r>
            <w:r w:rsidRPr="004E658B">
              <w:rPr>
                <w:bCs/>
                <w:sz w:val="28"/>
                <w:szCs w:val="28"/>
                <w:lang w:val="en-US"/>
              </w:rPr>
              <w:t>III</w:t>
            </w:r>
            <w:r w:rsidRPr="004E658B">
              <w:rPr>
                <w:bCs/>
                <w:sz w:val="28"/>
                <w:szCs w:val="28"/>
              </w:rPr>
              <w:t xml:space="preserve"> место) регионального этапа </w:t>
            </w:r>
            <w:r w:rsidRPr="004E658B">
              <w:rPr>
                <w:bCs/>
                <w:sz w:val="28"/>
                <w:szCs w:val="28"/>
                <w:lang w:val="en-US"/>
              </w:rPr>
              <w:t>XI</w:t>
            </w:r>
            <w:r w:rsidRPr="004E658B">
              <w:rPr>
                <w:bCs/>
                <w:sz w:val="28"/>
                <w:szCs w:val="28"/>
              </w:rPr>
              <w:t xml:space="preserve"> Всероссийского конкурса «Лучшая инклюзивная школа России», в номинации «Лучший инклюзивный детский сад».</w:t>
            </w:r>
          </w:p>
          <w:p w:rsidR="00501303" w:rsidRPr="004E658B" w:rsidRDefault="00EA3CED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C97A9E" w:rsidRPr="004E658B">
              <w:rPr>
                <w:sz w:val="28"/>
                <w:szCs w:val="28"/>
              </w:rPr>
              <w:t>Результаты показывают, что работа с данной категорией детей веде</w:t>
            </w:r>
            <w:r w:rsidR="005D2F4B" w:rsidRPr="004E658B">
              <w:rPr>
                <w:sz w:val="28"/>
                <w:szCs w:val="28"/>
              </w:rPr>
              <w:t>тся в системе и приносит положительные</w:t>
            </w:r>
            <w:r w:rsidR="00FE3BC0" w:rsidRPr="004E658B">
              <w:rPr>
                <w:sz w:val="28"/>
                <w:szCs w:val="28"/>
              </w:rPr>
              <w:t xml:space="preserve"> результаты.</w:t>
            </w:r>
          </w:p>
        </w:tc>
      </w:tr>
      <w:tr w:rsidR="00501303" w:rsidRPr="004E658B" w:rsidTr="00B77311">
        <w:trPr>
          <w:trHeight w:val="761"/>
        </w:trPr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1303" w:rsidRPr="004E658B" w:rsidRDefault="00501303" w:rsidP="004E658B">
            <w:pPr>
              <w:spacing w:line="276" w:lineRule="auto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lastRenderedPageBreak/>
              <w:t>Оценка рисков</w:t>
            </w:r>
          </w:p>
        </w:tc>
        <w:tc>
          <w:tcPr>
            <w:tcW w:w="38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BC0" w:rsidRPr="004E658B" w:rsidRDefault="00A4633A" w:rsidP="004E658B">
            <w:pPr>
              <w:pStyle w:val="31"/>
              <w:spacing w:line="276" w:lineRule="auto"/>
              <w:ind w:firstLine="0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>Из-за частых соматических заболеваний, дети пропускают часть занятий, нарушается последовательность восприятия информации</w:t>
            </w:r>
            <w:r w:rsidR="002F612F" w:rsidRPr="004E658B">
              <w:rPr>
                <w:sz w:val="28"/>
                <w:szCs w:val="28"/>
              </w:rPr>
              <w:t>.</w:t>
            </w:r>
          </w:p>
        </w:tc>
      </w:tr>
      <w:tr w:rsidR="00501303" w:rsidRPr="004E658B" w:rsidTr="00B77311">
        <w:trPr>
          <w:trHeight w:val="1438"/>
        </w:trPr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1303" w:rsidRPr="004E658B" w:rsidRDefault="00501303" w:rsidP="004E658B">
            <w:pPr>
              <w:spacing w:line="276" w:lineRule="auto"/>
              <w:rPr>
                <w:b/>
                <w:sz w:val="28"/>
                <w:szCs w:val="28"/>
              </w:rPr>
            </w:pPr>
            <w:r w:rsidRPr="004E658B">
              <w:rPr>
                <w:b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38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183F" w:rsidRPr="004E658B" w:rsidRDefault="00FC183F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В </w:t>
            </w:r>
            <w:r w:rsidR="002F612F" w:rsidRPr="004E658B">
              <w:rPr>
                <w:sz w:val="28"/>
                <w:szCs w:val="28"/>
              </w:rPr>
              <w:t>результате реализации разработки</w:t>
            </w:r>
            <w:r w:rsidR="00ED714E" w:rsidRPr="004E658B">
              <w:rPr>
                <w:sz w:val="28"/>
                <w:szCs w:val="28"/>
              </w:rPr>
              <w:t xml:space="preserve"> дидактических игр</w:t>
            </w:r>
            <w:r w:rsidR="00557FDA" w:rsidRPr="004E658B">
              <w:rPr>
                <w:sz w:val="28"/>
                <w:szCs w:val="28"/>
              </w:rPr>
              <w:t xml:space="preserve"> «Театр – мир знаний и эмоций» </w:t>
            </w:r>
            <w:r w:rsidRPr="004E658B">
              <w:rPr>
                <w:sz w:val="28"/>
                <w:szCs w:val="28"/>
              </w:rPr>
              <w:t>качественно изменилась работа педагогов, которые смогут с помощью дидактических</w:t>
            </w:r>
            <w:r w:rsidR="00ED714E" w:rsidRPr="004E658B">
              <w:rPr>
                <w:sz w:val="28"/>
                <w:szCs w:val="28"/>
              </w:rPr>
              <w:t xml:space="preserve"> театрализованных</w:t>
            </w:r>
            <w:r w:rsidRPr="004E658B">
              <w:rPr>
                <w:sz w:val="28"/>
                <w:szCs w:val="28"/>
              </w:rPr>
              <w:t xml:space="preserve"> игр эффективно решать задачи </w:t>
            </w:r>
            <w:r w:rsidR="00A36C66" w:rsidRPr="004E658B">
              <w:rPr>
                <w:sz w:val="28"/>
                <w:szCs w:val="28"/>
              </w:rPr>
              <w:t>познавательного и эмоционального развития детей с ТНР.</w:t>
            </w:r>
          </w:p>
          <w:p w:rsidR="00FC183F" w:rsidRPr="004E658B" w:rsidRDefault="00FC183F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В дальнейшем будет продолжена </w:t>
            </w:r>
            <w:r w:rsidR="00ED714E" w:rsidRPr="004E658B">
              <w:rPr>
                <w:sz w:val="28"/>
                <w:szCs w:val="28"/>
              </w:rPr>
              <w:t xml:space="preserve">работа по внедрению технологии, </w:t>
            </w:r>
            <w:r w:rsidRPr="004E658B">
              <w:rPr>
                <w:sz w:val="28"/>
                <w:szCs w:val="28"/>
              </w:rPr>
              <w:t xml:space="preserve">как инновационная составляющая образовательного процесса для детей старшего возраста с ОВЗ. </w:t>
            </w:r>
          </w:p>
          <w:p w:rsidR="00FC183F" w:rsidRPr="004E658B" w:rsidRDefault="00FC183F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  <w:r w:rsidR="00EA3CED" w:rsidRPr="004E658B">
              <w:rPr>
                <w:sz w:val="28"/>
                <w:szCs w:val="28"/>
              </w:rPr>
              <w:t>Д</w:t>
            </w:r>
            <w:r w:rsidRPr="004E658B">
              <w:rPr>
                <w:sz w:val="28"/>
                <w:szCs w:val="28"/>
              </w:rPr>
              <w:t>ля Новосибирского района – возможность получения стажировочной площадки для воспитателей комбинированных групп по работе с детьми с ОВЗ по развитию познавательного и эмоцио</w:t>
            </w:r>
            <w:r w:rsidR="002F612F" w:rsidRPr="004E658B">
              <w:rPr>
                <w:sz w:val="28"/>
                <w:szCs w:val="28"/>
              </w:rPr>
              <w:t>нального интеллекта детей дошкольного возраста</w:t>
            </w:r>
            <w:r w:rsidRPr="004E658B">
              <w:rPr>
                <w:sz w:val="28"/>
                <w:szCs w:val="28"/>
              </w:rPr>
              <w:t xml:space="preserve"> с тяжёлыми нарушениями речи средствами дидактических</w:t>
            </w:r>
            <w:r w:rsidR="002F612F" w:rsidRPr="004E658B">
              <w:rPr>
                <w:sz w:val="28"/>
                <w:szCs w:val="28"/>
              </w:rPr>
              <w:t xml:space="preserve"> театрализованных игр.</w:t>
            </w:r>
          </w:p>
          <w:p w:rsidR="00501303" w:rsidRPr="004E658B" w:rsidRDefault="00A31785" w:rsidP="004E65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658B">
              <w:rPr>
                <w:sz w:val="28"/>
                <w:szCs w:val="28"/>
              </w:rPr>
              <w:t xml:space="preserve">  </w:t>
            </w:r>
          </w:p>
        </w:tc>
      </w:tr>
    </w:tbl>
    <w:p w:rsidR="006A7BB3" w:rsidRPr="004E658B" w:rsidRDefault="006A7BB3" w:rsidP="004E658B">
      <w:pPr>
        <w:spacing w:line="276" w:lineRule="auto"/>
        <w:ind w:firstLine="709"/>
        <w:jc w:val="right"/>
        <w:rPr>
          <w:sz w:val="28"/>
          <w:szCs w:val="28"/>
        </w:rPr>
      </w:pPr>
    </w:p>
    <w:sectPr w:rsidR="006A7BB3" w:rsidRPr="004E658B" w:rsidSect="004E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F"/>
    <w:multiLevelType w:val="multilevel"/>
    <w:tmpl w:val="1892E522"/>
    <w:name w:val="WW8Num3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1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91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256" w:hanging="216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</w:abstractNum>
  <w:abstractNum w:abstractNumId="5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6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40"/>
    <w:multiLevelType w:val="singleLevel"/>
    <w:tmpl w:val="00000040"/>
    <w:name w:val="WW8Num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9" w15:restartNumberingAfterBreak="0">
    <w:nsid w:val="00000050"/>
    <w:multiLevelType w:val="singleLevel"/>
    <w:tmpl w:val="00000050"/>
    <w:name w:val="WW8Num8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9CB6167"/>
    <w:multiLevelType w:val="hybridMultilevel"/>
    <w:tmpl w:val="54189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278B0"/>
    <w:multiLevelType w:val="hybridMultilevel"/>
    <w:tmpl w:val="4F38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7C2E70"/>
    <w:multiLevelType w:val="hybridMultilevel"/>
    <w:tmpl w:val="9A5E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F0720"/>
    <w:multiLevelType w:val="multilevel"/>
    <w:tmpl w:val="0D62B806"/>
    <w:lvl w:ilvl="0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E9F7D8F"/>
    <w:multiLevelType w:val="hybridMultilevel"/>
    <w:tmpl w:val="220A3F76"/>
    <w:lvl w:ilvl="0" w:tplc="80442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B3094"/>
    <w:multiLevelType w:val="multilevel"/>
    <w:tmpl w:val="923ED4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 w:val="0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6886B19"/>
    <w:multiLevelType w:val="hybridMultilevel"/>
    <w:tmpl w:val="D1BE2612"/>
    <w:lvl w:ilvl="0" w:tplc="61265F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146BE1"/>
    <w:multiLevelType w:val="hybridMultilevel"/>
    <w:tmpl w:val="750024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969234A"/>
    <w:multiLevelType w:val="multilevel"/>
    <w:tmpl w:val="F6E08A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945020"/>
    <w:multiLevelType w:val="hybridMultilevel"/>
    <w:tmpl w:val="3A24FC20"/>
    <w:lvl w:ilvl="0" w:tplc="EFD66F16">
      <w:start w:val="4"/>
      <w:numFmt w:val="decimal"/>
      <w:lvlText w:val="%1"/>
      <w:lvlJc w:val="left"/>
      <w:pPr>
        <w:ind w:left="102" w:hanging="34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68DE2C">
      <w:numFmt w:val="bullet"/>
      <w:lvlText w:val="•"/>
      <w:lvlJc w:val="left"/>
      <w:pPr>
        <w:ind w:left="1046" w:hanging="343"/>
      </w:pPr>
      <w:rPr>
        <w:rFonts w:hint="default"/>
        <w:lang w:val="ru-RU" w:eastAsia="en-US" w:bidi="ar-SA"/>
      </w:rPr>
    </w:lvl>
    <w:lvl w:ilvl="2" w:tplc="D9AC290A">
      <w:numFmt w:val="bullet"/>
      <w:lvlText w:val="•"/>
      <w:lvlJc w:val="left"/>
      <w:pPr>
        <w:ind w:left="1993" w:hanging="343"/>
      </w:pPr>
      <w:rPr>
        <w:rFonts w:hint="default"/>
        <w:lang w:val="ru-RU" w:eastAsia="en-US" w:bidi="ar-SA"/>
      </w:rPr>
    </w:lvl>
    <w:lvl w:ilvl="3" w:tplc="B01CD24C">
      <w:numFmt w:val="bullet"/>
      <w:lvlText w:val="•"/>
      <w:lvlJc w:val="left"/>
      <w:pPr>
        <w:ind w:left="2939" w:hanging="343"/>
      </w:pPr>
      <w:rPr>
        <w:rFonts w:hint="default"/>
        <w:lang w:val="ru-RU" w:eastAsia="en-US" w:bidi="ar-SA"/>
      </w:rPr>
    </w:lvl>
    <w:lvl w:ilvl="4" w:tplc="47085534">
      <w:numFmt w:val="bullet"/>
      <w:lvlText w:val="•"/>
      <w:lvlJc w:val="left"/>
      <w:pPr>
        <w:ind w:left="3886" w:hanging="343"/>
      </w:pPr>
      <w:rPr>
        <w:rFonts w:hint="default"/>
        <w:lang w:val="ru-RU" w:eastAsia="en-US" w:bidi="ar-SA"/>
      </w:rPr>
    </w:lvl>
    <w:lvl w:ilvl="5" w:tplc="1E6A2E84">
      <w:numFmt w:val="bullet"/>
      <w:lvlText w:val="•"/>
      <w:lvlJc w:val="left"/>
      <w:pPr>
        <w:ind w:left="4833" w:hanging="343"/>
      </w:pPr>
      <w:rPr>
        <w:rFonts w:hint="default"/>
        <w:lang w:val="ru-RU" w:eastAsia="en-US" w:bidi="ar-SA"/>
      </w:rPr>
    </w:lvl>
    <w:lvl w:ilvl="6" w:tplc="FBF69452">
      <w:numFmt w:val="bullet"/>
      <w:lvlText w:val="•"/>
      <w:lvlJc w:val="left"/>
      <w:pPr>
        <w:ind w:left="5779" w:hanging="343"/>
      </w:pPr>
      <w:rPr>
        <w:rFonts w:hint="default"/>
        <w:lang w:val="ru-RU" w:eastAsia="en-US" w:bidi="ar-SA"/>
      </w:rPr>
    </w:lvl>
    <w:lvl w:ilvl="7" w:tplc="7A68581E">
      <w:numFmt w:val="bullet"/>
      <w:lvlText w:val="•"/>
      <w:lvlJc w:val="left"/>
      <w:pPr>
        <w:ind w:left="6726" w:hanging="343"/>
      </w:pPr>
      <w:rPr>
        <w:rFonts w:hint="default"/>
        <w:lang w:val="ru-RU" w:eastAsia="en-US" w:bidi="ar-SA"/>
      </w:rPr>
    </w:lvl>
    <w:lvl w:ilvl="8" w:tplc="EAF0B77C">
      <w:numFmt w:val="bullet"/>
      <w:lvlText w:val="•"/>
      <w:lvlJc w:val="left"/>
      <w:pPr>
        <w:ind w:left="7673" w:hanging="343"/>
      </w:pPr>
      <w:rPr>
        <w:rFonts w:hint="default"/>
        <w:lang w:val="ru-RU" w:eastAsia="en-US" w:bidi="ar-SA"/>
      </w:rPr>
    </w:lvl>
  </w:abstractNum>
  <w:abstractNum w:abstractNumId="20" w15:restartNumberingAfterBreak="0">
    <w:nsid w:val="5BC430DA"/>
    <w:multiLevelType w:val="hybridMultilevel"/>
    <w:tmpl w:val="5244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57B63"/>
    <w:multiLevelType w:val="hybridMultilevel"/>
    <w:tmpl w:val="E4985B6E"/>
    <w:lvl w:ilvl="0" w:tplc="AC7A70F0">
      <w:start w:val="1"/>
      <w:numFmt w:val="decimal"/>
      <w:lvlText w:val="%1."/>
      <w:lvlJc w:val="left"/>
      <w:pPr>
        <w:ind w:left="109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F7521F6"/>
    <w:multiLevelType w:val="hybridMultilevel"/>
    <w:tmpl w:val="B20C1860"/>
    <w:lvl w:ilvl="0" w:tplc="2D72F1A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 w15:restartNumberingAfterBreak="0">
    <w:nsid w:val="73C06033"/>
    <w:multiLevelType w:val="multilevel"/>
    <w:tmpl w:val="5DDC5C7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D0E4339"/>
    <w:multiLevelType w:val="hybridMultilevel"/>
    <w:tmpl w:val="2FC62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4601C"/>
    <w:multiLevelType w:val="multilevel"/>
    <w:tmpl w:val="3E28F51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22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3"/>
  </w:num>
  <w:num w:numId="11">
    <w:abstractNumId w:val="15"/>
  </w:num>
  <w:num w:numId="12">
    <w:abstractNumId w:val="16"/>
  </w:num>
  <w:num w:numId="13">
    <w:abstractNumId w:val="25"/>
  </w:num>
  <w:num w:numId="14">
    <w:abstractNumId w:val="23"/>
  </w:num>
  <w:num w:numId="15">
    <w:abstractNumId w:val="24"/>
  </w:num>
  <w:num w:numId="16">
    <w:abstractNumId w:val="11"/>
  </w:num>
  <w:num w:numId="17">
    <w:abstractNumId w:val="10"/>
  </w:num>
  <w:num w:numId="18">
    <w:abstractNumId w:val="22"/>
  </w:num>
  <w:num w:numId="19">
    <w:abstractNumId w:val="0"/>
  </w:num>
  <w:num w:numId="20">
    <w:abstractNumId w:val="18"/>
  </w:num>
  <w:num w:numId="21">
    <w:abstractNumId w:val="20"/>
  </w:num>
  <w:num w:numId="22">
    <w:abstractNumId w:val="19"/>
  </w:num>
  <w:num w:numId="23">
    <w:abstractNumId w:val="12"/>
  </w:num>
  <w:num w:numId="24">
    <w:abstractNumId w:val="14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AD"/>
    <w:rsid w:val="00000308"/>
    <w:rsid w:val="00043169"/>
    <w:rsid w:val="00043343"/>
    <w:rsid w:val="000450E7"/>
    <w:rsid w:val="000631E6"/>
    <w:rsid w:val="000814F1"/>
    <w:rsid w:val="00091AF7"/>
    <w:rsid w:val="000C61A9"/>
    <w:rsid w:val="000F7A12"/>
    <w:rsid w:val="00104018"/>
    <w:rsid w:val="00121464"/>
    <w:rsid w:val="0013108A"/>
    <w:rsid w:val="0013293E"/>
    <w:rsid w:val="001372B0"/>
    <w:rsid w:val="00140AEB"/>
    <w:rsid w:val="00144032"/>
    <w:rsid w:val="0017009E"/>
    <w:rsid w:val="00173315"/>
    <w:rsid w:val="001779F0"/>
    <w:rsid w:val="00187738"/>
    <w:rsid w:val="001C28EC"/>
    <w:rsid w:val="001D3093"/>
    <w:rsid w:val="00210FE5"/>
    <w:rsid w:val="0025117D"/>
    <w:rsid w:val="0025518E"/>
    <w:rsid w:val="00255B78"/>
    <w:rsid w:val="00272E3D"/>
    <w:rsid w:val="002A541B"/>
    <w:rsid w:val="002A6AA6"/>
    <w:rsid w:val="002C0CA3"/>
    <w:rsid w:val="002C3AF1"/>
    <w:rsid w:val="002F3C05"/>
    <w:rsid w:val="002F44B3"/>
    <w:rsid w:val="002F540C"/>
    <w:rsid w:val="002F612F"/>
    <w:rsid w:val="0032417D"/>
    <w:rsid w:val="0035583C"/>
    <w:rsid w:val="00365FCA"/>
    <w:rsid w:val="00380ABB"/>
    <w:rsid w:val="0039636F"/>
    <w:rsid w:val="003C07BE"/>
    <w:rsid w:val="003C1E6C"/>
    <w:rsid w:val="003D1D5B"/>
    <w:rsid w:val="003D54E8"/>
    <w:rsid w:val="003E3AE8"/>
    <w:rsid w:val="003E494B"/>
    <w:rsid w:val="003F4111"/>
    <w:rsid w:val="004072B2"/>
    <w:rsid w:val="00447DAA"/>
    <w:rsid w:val="00463D9D"/>
    <w:rsid w:val="00483A93"/>
    <w:rsid w:val="0049363F"/>
    <w:rsid w:val="004A5810"/>
    <w:rsid w:val="004B2FC6"/>
    <w:rsid w:val="004C19EB"/>
    <w:rsid w:val="004E658B"/>
    <w:rsid w:val="00501303"/>
    <w:rsid w:val="00503635"/>
    <w:rsid w:val="00525BE8"/>
    <w:rsid w:val="005306F0"/>
    <w:rsid w:val="00531311"/>
    <w:rsid w:val="0053141F"/>
    <w:rsid w:val="0055529E"/>
    <w:rsid w:val="00556C95"/>
    <w:rsid w:val="00557FDA"/>
    <w:rsid w:val="00562B58"/>
    <w:rsid w:val="00595E17"/>
    <w:rsid w:val="005A26C4"/>
    <w:rsid w:val="005D2F4B"/>
    <w:rsid w:val="005F2406"/>
    <w:rsid w:val="0060399D"/>
    <w:rsid w:val="00603EBD"/>
    <w:rsid w:val="006108B6"/>
    <w:rsid w:val="00623EFE"/>
    <w:rsid w:val="00630AA3"/>
    <w:rsid w:val="00634FD3"/>
    <w:rsid w:val="00642B69"/>
    <w:rsid w:val="00694872"/>
    <w:rsid w:val="006A7BB3"/>
    <w:rsid w:val="006B5DFD"/>
    <w:rsid w:val="006F5688"/>
    <w:rsid w:val="00716CDD"/>
    <w:rsid w:val="00742D31"/>
    <w:rsid w:val="00743772"/>
    <w:rsid w:val="0074669A"/>
    <w:rsid w:val="0075398B"/>
    <w:rsid w:val="00757170"/>
    <w:rsid w:val="007574CC"/>
    <w:rsid w:val="00757940"/>
    <w:rsid w:val="00764EFA"/>
    <w:rsid w:val="00774D60"/>
    <w:rsid w:val="00775A8D"/>
    <w:rsid w:val="00781A61"/>
    <w:rsid w:val="00782EE8"/>
    <w:rsid w:val="00787BBC"/>
    <w:rsid w:val="007C710D"/>
    <w:rsid w:val="007F724E"/>
    <w:rsid w:val="00806926"/>
    <w:rsid w:val="008463B0"/>
    <w:rsid w:val="008518A6"/>
    <w:rsid w:val="00880098"/>
    <w:rsid w:val="00886ABB"/>
    <w:rsid w:val="00890799"/>
    <w:rsid w:val="008933E2"/>
    <w:rsid w:val="00893621"/>
    <w:rsid w:val="008B77C9"/>
    <w:rsid w:val="008D2B07"/>
    <w:rsid w:val="008F1D6E"/>
    <w:rsid w:val="008F5A1C"/>
    <w:rsid w:val="00900246"/>
    <w:rsid w:val="009255FE"/>
    <w:rsid w:val="0094782D"/>
    <w:rsid w:val="00947DFC"/>
    <w:rsid w:val="00950669"/>
    <w:rsid w:val="0095617B"/>
    <w:rsid w:val="009679C4"/>
    <w:rsid w:val="00980BCB"/>
    <w:rsid w:val="00996C38"/>
    <w:rsid w:val="009C5A1E"/>
    <w:rsid w:val="009D0B81"/>
    <w:rsid w:val="009D52ED"/>
    <w:rsid w:val="009E4170"/>
    <w:rsid w:val="00A06611"/>
    <w:rsid w:val="00A218F6"/>
    <w:rsid w:val="00A31785"/>
    <w:rsid w:val="00A33F73"/>
    <w:rsid w:val="00A36099"/>
    <w:rsid w:val="00A36C66"/>
    <w:rsid w:val="00A4633A"/>
    <w:rsid w:val="00A965E0"/>
    <w:rsid w:val="00A97666"/>
    <w:rsid w:val="00AA1582"/>
    <w:rsid w:val="00AC17E9"/>
    <w:rsid w:val="00AC2C40"/>
    <w:rsid w:val="00AC2FC2"/>
    <w:rsid w:val="00AD1B65"/>
    <w:rsid w:val="00AD5EA0"/>
    <w:rsid w:val="00AF11D9"/>
    <w:rsid w:val="00AF5C92"/>
    <w:rsid w:val="00B03DB1"/>
    <w:rsid w:val="00B14F79"/>
    <w:rsid w:val="00B23441"/>
    <w:rsid w:val="00B60CBC"/>
    <w:rsid w:val="00B77311"/>
    <w:rsid w:val="00B82006"/>
    <w:rsid w:val="00B83124"/>
    <w:rsid w:val="00BA229C"/>
    <w:rsid w:val="00BB23AC"/>
    <w:rsid w:val="00BB31D0"/>
    <w:rsid w:val="00BF7D00"/>
    <w:rsid w:val="00C00A1E"/>
    <w:rsid w:val="00C17397"/>
    <w:rsid w:val="00C66FD0"/>
    <w:rsid w:val="00C72481"/>
    <w:rsid w:val="00C950B1"/>
    <w:rsid w:val="00C97A9E"/>
    <w:rsid w:val="00CA1F33"/>
    <w:rsid w:val="00CB456B"/>
    <w:rsid w:val="00CC5432"/>
    <w:rsid w:val="00CE1112"/>
    <w:rsid w:val="00CF2C61"/>
    <w:rsid w:val="00D062FD"/>
    <w:rsid w:val="00D351CD"/>
    <w:rsid w:val="00D5048E"/>
    <w:rsid w:val="00D75FD9"/>
    <w:rsid w:val="00D979F3"/>
    <w:rsid w:val="00DB0FD6"/>
    <w:rsid w:val="00DF488C"/>
    <w:rsid w:val="00E06E44"/>
    <w:rsid w:val="00E12029"/>
    <w:rsid w:val="00E4208A"/>
    <w:rsid w:val="00E4752D"/>
    <w:rsid w:val="00E52206"/>
    <w:rsid w:val="00E61C19"/>
    <w:rsid w:val="00E70739"/>
    <w:rsid w:val="00E877A6"/>
    <w:rsid w:val="00E915C4"/>
    <w:rsid w:val="00EA160C"/>
    <w:rsid w:val="00EA3CED"/>
    <w:rsid w:val="00EA7106"/>
    <w:rsid w:val="00EB1D90"/>
    <w:rsid w:val="00EB6F01"/>
    <w:rsid w:val="00ED33FA"/>
    <w:rsid w:val="00ED714E"/>
    <w:rsid w:val="00F10233"/>
    <w:rsid w:val="00F403E1"/>
    <w:rsid w:val="00F475F4"/>
    <w:rsid w:val="00F55E27"/>
    <w:rsid w:val="00F63DFA"/>
    <w:rsid w:val="00F70080"/>
    <w:rsid w:val="00F723F8"/>
    <w:rsid w:val="00F73C38"/>
    <w:rsid w:val="00F758AD"/>
    <w:rsid w:val="00F93250"/>
    <w:rsid w:val="00FA1333"/>
    <w:rsid w:val="00FA7A39"/>
    <w:rsid w:val="00FC183F"/>
    <w:rsid w:val="00FC235F"/>
    <w:rsid w:val="00FE3BC0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55AB2-39F9-4F11-9733-4B030475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3E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23EFE"/>
    <w:pPr>
      <w:keepNext/>
      <w:tabs>
        <w:tab w:val="num" w:pos="0"/>
      </w:tabs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C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E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E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23EF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23EF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3">
    <w:name w:val="Normal (Web)"/>
    <w:basedOn w:val="a"/>
    <w:link w:val="a4"/>
    <w:uiPriority w:val="99"/>
    <w:qFormat/>
    <w:rsid w:val="00623EFE"/>
    <w:pPr>
      <w:spacing w:before="100" w:after="100"/>
    </w:pPr>
  </w:style>
  <w:style w:type="table" w:styleId="a5">
    <w:name w:val="Table Grid"/>
    <w:basedOn w:val="a1"/>
    <w:uiPriority w:val="39"/>
    <w:rsid w:val="0062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link w:val="a3"/>
    <w:uiPriority w:val="99"/>
    <w:locked/>
    <w:rsid w:val="00623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semiHidden/>
    <w:rsid w:val="00623EFE"/>
    <w:pPr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semiHidden/>
    <w:rsid w:val="00623EF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623EFE"/>
    <w:pPr>
      <w:ind w:firstLine="900"/>
      <w:jc w:val="both"/>
    </w:pPr>
  </w:style>
  <w:style w:type="paragraph" w:customStyle="1" w:styleId="21">
    <w:name w:val="Основной текст 21"/>
    <w:basedOn w:val="a"/>
    <w:rsid w:val="00623EFE"/>
    <w:pPr>
      <w:jc w:val="center"/>
    </w:pPr>
    <w:rPr>
      <w:b/>
      <w:bCs/>
      <w:sz w:val="32"/>
    </w:rPr>
  </w:style>
  <w:style w:type="paragraph" w:customStyle="1" w:styleId="11">
    <w:name w:val="Стиль1"/>
    <w:link w:val="12"/>
    <w:qFormat/>
    <w:rsid w:val="004072B2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2">
    <w:name w:val="Стиль1 Знак"/>
    <w:basedOn w:val="a0"/>
    <w:link w:val="11"/>
    <w:rsid w:val="004072B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8">
    <w:name w:val="Hyperlink"/>
    <w:basedOn w:val="a0"/>
    <w:uiPriority w:val="99"/>
    <w:unhideWhenUsed/>
    <w:rsid w:val="00E877A6"/>
    <w:rPr>
      <w:color w:val="0563C1" w:themeColor="hyperlink"/>
      <w:u w:val="single"/>
    </w:rPr>
  </w:style>
  <w:style w:type="character" w:customStyle="1" w:styleId="ref">
    <w:name w:val="ref"/>
    <w:basedOn w:val="a0"/>
    <w:rsid w:val="00F73C38"/>
  </w:style>
  <w:style w:type="table" w:customStyle="1" w:styleId="13">
    <w:name w:val="Сетка таблицы1"/>
    <w:basedOn w:val="a1"/>
    <w:next w:val="a5"/>
    <w:uiPriority w:val="39"/>
    <w:rsid w:val="00F7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39"/>
    <w:rsid w:val="00F7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73C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a9">
    <w:name w:val="Strong"/>
    <w:basedOn w:val="a0"/>
    <w:uiPriority w:val="22"/>
    <w:qFormat/>
    <w:rsid w:val="00F73C38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F73C3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73C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2F540C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Default">
    <w:name w:val="Default"/>
    <w:rsid w:val="00AD5E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380A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80A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80A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0A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0AB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380AB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80ABB"/>
    <w:rPr>
      <w:rFonts w:ascii="Segoe UI" w:eastAsia="Times New Roman" w:hAnsi="Segoe UI" w:cs="Segoe UI"/>
      <w:sz w:val="18"/>
      <w:szCs w:val="18"/>
      <w:lang w:eastAsia="ar-SA"/>
    </w:rPr>
  </w:style>
  <w:style w:type="paragraph" w:styleId="af4">
    <w:name w:val="caption"/>
    <w:basedOn w:val="a"/>
    <w:next w:val="a"/>
    <w:uiPriority w:val="35"/>
    <w:unhideWhenUsed/>
    <w:qFormat/>
    <w:rsid w:val="006108B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1">
    <w:name w:val="c1"/>
    <w:basedOn w:val="a0"/>
    <w:rsid w:val="0035583C"/>
  </w:style>
  <w:style w:type="paragraph" w:customStyle="1" w:styleId="c5">
    <w:name w:val="c5"/>
    <w:basedOn w:val="a"/>
    <w:rsid w:val="0035583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olotayaribka.edusite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развития познавательного интеллекта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не сформир.</c:v>
                </c:pt>
                <c:pt idx="1">
                  <c:v>в стадии формир.</c:v>
                </c:pt>
                <c:pt idx="2">
                  <c:v>сформирован.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73</c:v>
                </c:pt>
                <c:pt idx="1">
                  <c:v>27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развития эмоционального интеллекта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3"/>
                <c:pt idx="0">
                  <c:v>не сформир.</c:v>
                </c:pt>
                <c:pt idx="1">
                  <c:v>в стадии формир</c:v>
                </c:pt>
                <c:pt idx="2">
                  <c:v>сформиров.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30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развития познавательного и эмоционального интеллекта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сформированно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П.И. начало года</c:v>
                </c:pt>
                <c:pt idx="1">
                  <c:v>П.И. конец года</c:v>
                </c:pt>
                <c:pt idx="2">
                  <c:v>Э.И. начало года</c:v>
                </c:pt>
                <c:pt idx="3">
                  <c:v>Э.И. 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73</c:v>
                </c:pt>
                <c:pt idx="1">
                  <c:v>8</c:v>
                </c:pt>
                <c:pt idx="2">
                  <c:v>58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П.И. начало года</c:v>
                </c:pt>
                <c:pt idx="1">
                  <c:v>П.И. конец года</c:v>
                </c:pt>
                <c:pt idx="2">
                  <c:v>Э.И. начало года</c:v>
                </c:pt>
                <c:pt idx="3">
                  <c:v>Э.И. 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27</c:v>
                </c:pt>
                <c:pt idx="1">
                  <c:v>30</c:v>
                </c:pt>
                <c:pt idx="2">
                  <c:v>30</c:v>
                </c:pt>
                <c:pt idx="3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сформир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П.И. начало года</c:v>
                </c:pt>
                <c:pt idx="1">
                  <c:v>П.И. конец года</c:v>
                </c:pt>
                <c:pt idx="2">
                  <c:v>Э.И. начало года</c:v>
                </c:pt>
                <c:pt idx="3">
                  <c:v>Э.И. 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62</c:v>
                </c:pt>
                <c:pt idx="2">
                  <c:v>12</c:v>
                </c:pt>
                <c:pt idx="3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4748640"/>
        <c:axId val="414749424"/>
        <c:axId val="544046928"/>
      </c:bar3DChart>
      <c:catAx>
        <c:axId val="41474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4749424"/>
        <c:crosses val="autoZero"/>
        <c:auto val="1"/>
        <c:lblAlgn val="ctr"/>
        <c:lblOffset val="100"/>
        <c:noMultiLvlLbl val="0"/>
      </c:catAx>
      <c:valAx>
        <c:axId val="41474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4748640"/>
        <c:crosses val="autoZero"/>
        <c:crossBetween val="between"/>
      </c:valAx>
      <c:serAx>
        <c:axId val="544046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474942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8C7A-8EA8-4496-912B-83B19715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16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dcterms:created xsi:type="dcterms:W3CDTF">2024-09-10T16:06:00Z</dcterms:created>
  <dcterms:modified xsi:type="dcterms:W3CDTF">2024-12-13T08:02:00Z</dcterms:modified>
</cp:coreProperties>
</file>